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1363" w14:textId="77777777" w:rsidR="00270667" w:rsidRDefault="00270667">
      <w:pPr>
        <w:rPr>
          <w:rFonts w:ascii="Lucida Bright" w:hAnsi="Lucida Bright"/>
        </w:rPr>
      </w:pPr>
      <w:r w:rsidRPr="00033687">
        <w:rPr>
          <w:b/>
          <w:noProof/>
        </w:rPr>
        <w:drawing>
          <wp:anchor distT="0" distB="0" distL="114300" distR="114300" simplePos="0" relativeHeight="251661312" behindDoc="0" locked="0" layoutInCell="1" allowOverlap="1" wp14:anchorId="4B5B768B" wp14:editId="0EDF97A7">
            <wp:simplePos x="0" y="0"/>
            <wp:positionH relativeFrom="margin">
              <wp:posOffset>2740025</wp:posOffset>
            </wp:positionH>
            <wp:positionV relativeFrom="margin">
              <wp:posOffset>-298450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77B9B97E" w14:textId="77777777" w:rsidR="00270667" w:rsidRDefault="00270667">
      <w:pPr>
        <w:rPr>
          <w:rFonts w:ascii="Lucida Bright" w:hAnsi="Lucida Bright"/>
        </w:rPr>
      </w:pPr>
    </w:p>
    <w:p w14:paraId="2B0E12C8" w14:textId="77777777" w:rsidR="00270667" w:rsidRDefault="00270667">
      <w:pPr>
        <w:rPr>
          <w:rFonts w:ascii="Lucida Bright" w:hAnsi="Lucida Bright"/>
        </w:rPr>
      </w:pPr>
    </w:p>
    <w:p w14:paraId="55F34DCF" w14:textId="77777777" w:rsidR="00270667" w:rsidRDefault="00270667">
      <w:pPr>
        <w:rPr>
          <w:rFonts w:ascii="Lucida Bright" w:hAnsi="Lucida Bright"/>
        </w:rPr>
      </w:pPr>
    </w:p>
    <w:p w14:paraId="0D09DD06" w14:textId="06C15E92" w:rsidR="00270667" w:rsidRDefault="00270667" w:rsidP="004B685E">
      <w:pPr>
        <w:jc w:val="center"/>
        <w:outlineLvl w:val="0"/>
        <w:rPr>
          <w:rFonts w:ascii="Baskerville Old Face" w:hAnsi="Baskerville Old Face"/>
          <w:sz w:val="32"/>
          <w:szCs w:val="32"/>
        </w:rPr>
      </w:pPr>
      <w:r>
        <w:rPr>
          <w:rFonts w:ascii="Baskerville Old Face" w:hAnsi="Baskerville Old Face"/>
          <w:b/>
          <w:sz w:val="36"/>
          <w:szCs w:val="32"/>
        </w:rPr>
        <w:t>S</w:t>
      </w:r>
      <w:r w:rsidRPr="00033687">
        <w:rPr>
          <w:rFonts w:ascii="Baskerville Old Face" w:hAnsi="Baskerville Old Face"/>
          <w:b/>
          <w:sz w:val="36"/>
          <w:szCs w:val="32"/>
        </w:rPr>
        <w:t>t. Vladimir Orthodox Church</w:t>
      </w:r>
      <w:r w:rsidR="004B685E">
        <w:rPr>
          <w:rFonts w:ascii="Baskerville Old Face" w:hAnsi="Baskerville Old Face"/>
          <w:b/>
          <w:sz w:val="36"/>
          <w:szCs w:val="32"/>
        </w:rPr>
        <w:br/>
      </w:r>
      <w:r>
        <w:rPr>
          <w:rFonts w:ascii="Baskerville Old Face" w:hAnsi="Baskerville Old Face"/>
          <w:sz w:val="28"/>
          <w:szCs w:val="32"/>
        </w:rPr>
        <w:t>812 Grand Street, Trenton, NJ 08610</w:t>
      </w:r>
      <w:r>
        <w:rPr>
          <w:rFonts w:ascii="Baskerville Old Face" w:hAnsi="Baskerville Old Face"/>
          <w:sz w:val="28"/>
          <w:szCs w:val="32"/>
        </w:rPr>
        <w:br/>
        <w:t>(609) 393-1234</w:t>
      </w:r>
      <w:r w:rsidRPr="00AA20A6">
        <w:rPr>
          <w:rFonts w:ascii="Baskerville Old Face" w:hAnsi="Baskerville Old Face"/>
          <w:sz w:val="28"/>
          <w:szCs w:val="32"/>
        </w:rPr>
        <w:t xml:space="preserve"> </w:t>
      </w:r>
      <w:r>
        <w:rPr>
          <w:rFonts w:ascii="Baskerville Old Face" w:hAnsi="Baskerville Old Face"/>
          <w:sz w:val="28"/>
          <w:szCs w:val="32"/>
        </w:rPr>
        <w:t xml:space="preserve">         website: </w:t>
      </w:r>
      <w:r w:rsidRPr="00AA20A6">
        <w:rPr>
          <w:rFonts w:ascii="Baskerville Old Face" w:hAnsi="Baskerville Old Face"/>
          <w:sz w:val="28"/>
          <w:szCs w:val="32"/>
        </w:rPr>
        <w:t>http://saintvladimir.org/</w:t>
      </w:r>
    </w:p>
    <w:p w14:paraId="5A77E6ED" w14:textId="53486A0C" w:rsidR="00270667" w:rsidRPr="00033687" w:rsidRDefault="00491875" w:rsidP="004B685E">
      <w:pPr>
        <w:jc w:val="center"/>
        <w:outlineLvl w:val="0"/>
        <w:rPr>
          <w:rFonts w:ascii="Baskerville Old Face" w:hAnsi="Baskerville Old Face"/>
          <w:b/>
          <w:sz w:val="28"/>
          <w:szCs w:val="32"/>
        </w:rPr>
      </w:pPr>
      <w:r>
        <w:rPr>
          <w:rFonts w:ascii="Baskerville Old Face" w:hAnsi="Baskerville Old Face"/>
          <w:b/>
          <w:sz w:val="28"/>
          <w:szCs w:val="32"/>
        </w:rPr>
        <w:t>Sunday of the Publican and the Pharisee</w:t>
      </w:r>
      <w:r>
        <w:rPr>
          <w:rFonts w:ascii="Baskerville Old Face" w:hAnsi="Baskerville Old Face"/>
          <w:b/>
          <w:sz w:val="28"/>
          <w:szCs w:val="32"/>
        </w:rPr>
        <w:br/>
      </w:r>
      <w:r>
        <w:rPr>
          <w:rFonts w:ascii="Baskerville Old Face" w:hAnsi="Baskerville Old Face"/>
          <w:b/>
          <w:i/>
          <w:sz w:val="28"/>
          <w:szCs w:val="32"/>
        </w:rPr>
        <w:t xml:space="preserve">Beginning of the Lenten </w:t>
      </w:r>
      <w:proofErr w:type="spellStart"/>
      <w:r>
        <w:rPr>
          <w:rFonts w:ascii="Baskerville Old Face" w:hAnsi="Baskerville Old Face"/>
          <w:b/>
          <w:i/>
          <w:sz w:val="28"/>
          <w:szCs w:val="32"/>
        </w:rPr>
        <w:t>Triodion</w:t>
      </w:r>
      <w:proofErr w:type="spellEnd"/>
      <w:r w:rsidR="00BF4BED">
        <w:rPr>
          <w:rFonts w:ascii="Baskerville Old Face" w:hAnsi="Baskerville Old Face"/>
          <w:b/>
          <w:sz w:val="28"/>
          <w:szCs w:val="32"/>
        </w:rPr>
        <w:br/>
      </w:r>
      <w:r w:rsidR="003239E5">
        <w:rPr>
          <w:rFonts w:ascii="Baskerville Old Face" w:hAnsi="Baskerville Old Face"/>
          <w:b/>
          <w:sz w:val="28"/>
          <w:szCs w:val="32"/>
        </w:rPr>
        <w:t xml:space="preserve">January </w:t>
      </w:r>
      <w:r w:rsidR="00BF4BED">
        <w:rPr>
          <w:rFonts w:ascii="Baskerville Old Face" w:hAnsi="Baskerville Old Face"/>
          <w:b/>
          <w:sz w:val="28"/>
          <w:szCs w:val="32"/>
        </w:rPr>
        <w:t>2</w:t>
      </w:r>
      <w:r>
        <w:rPr>
          <w:rFonts w:ascii="Baskerville Old Face" w:hAnsi="Baskerville Old Face"/>
          <w:b/>
          <w:sz w:val="28"/>
          <w:szCs w:val="32"/>
        </w:rPr>
        <w:t>8</w:t>
      </w:r>
      <w:r w:rsidR="003239E5">
        <w:rPr>
          <w:rFonts w:ascii="Baskerville Old Face" w:hAnsi="Baskerville Old Face"/>
          <w:b/>
          <w:sz w:val="28"/>
          <w:szCs w:val="32"/>
        </w:rPr>
        <w:t>, 2018</w:t>
      </w:r>
    </w:p>
    <w:p w14:paraId="634AD475" w14:textId="612DC736" w:rsidR="00491875" w:rsidRPr="00180AB7" w:rsidRDefault="00E33F83" w:rsidP="00491875">
      <w:pPr>
        <w:rPr>
          <w:rFonts w:ascii="Calibri" w:hAnsi="Calibri"/>
        </w:rPr>
      </w:pPr>
      <w:r>
        <w:rPr>
          <w:rFonts w:ascii="Calibri" w:hAnsi="Calibri"/>
          <w:b/>
          <w:sz w:val="24"/>
          <w:u w:val="single"/>
          <w:lang w:val="en"/>
        </w:rPr>
        <w:t xml:space="preserve">Troparion – Tone </w:t>
      </w:r>
      <w:r w:rsidR="00491875">
        <w:rPr>
          <w:rFonts w:ascii="Calibri" w:hAnsi="Calibri"/>
          <w:b/>
          <w:sz w:val="24"/>
          <w:u w:val="single"/>
          <w:lang w:val="en"/>
        </w:rPr>
        <w:t>1</w:t>
      </w:r>
      <w:r w:rsidR="00491875">
        <w:rPr>
          <w:rFonts w:ascii="Calibri" w:hAnsi="Calibri"/>
          <w:b/>
          <w:sz w:val="24"/>
          <w:u w:val="single"/>
          <w:lang w:val="en"/>
        </w:rPr>
        <w:br/>
      </w:r>
      <w:r w:rsidR="00491875" w:rsidRPr="00180AB7">
        <w:rPr>
          <w:rFonts w:ascii="Calibri" w:hAnsi="Calibri"/>
        </w:rPr>
        <w:t xml:space="preserve">When the </w:t>
      </w:r>
      <w:r w:rsidR="00491875" w:rsidRPr="00180AB7">
        <w:rPr>
          <w:rFonts w:ascii="Calibri" w:hAnsi="Calibri"/>
          <w:u w:val="single"/>
        </w:rPr>
        <w:t>stone</w:t>
      </w:r>
      <w:r w:rsidR="00491875" w:rsidRPr="00180AB7">
        <w:rPr>
          <w:rFonts w:ascii="Calibri" w:hAnsi="Calibri"/>
        </w:rPr>
        <w:t xml:space="preserve"> had been sealed by the </w:t>
      </w:r>
      <w:r w:rsidR="00491875" w:rsidRPr="00180AB7">
        <w:rPr>
          <w:rFonts w:ascii="Calibri" w:hAnsi="Calibri"/>
          <w:u w:val="single"/>
        </w:rPr>
        <w:t>Jews</w:t>
      </w:r>
      <w:r w:rsidR="00491875" w:rsidRPr="00180AB7">
        <w:rPr>
          <w:rFonts w:ascii="Calibri" w:hAnsi="Calibri"/>
        </w:rPr>
        <w:t>,</w:t>
      </w:r>
      <w:r w:rsidR="00491875">
        <w:rPr>
          <w:rFonts w:ascii="Calibri" w:hAnsi="Calibri"/>
        </w:rPr>
        <w:t xml:space="preserve"> </w:t>
      </w:r>
      <w:r w:rsidR="00491875" w:rsidRPr="00180AB7">
        <w:rPr>
          <w:rFonts w:ascii="Calibri" w:hAnsi="Calibri"/>
        </w:rPr>
        <w:t xml:space="preserve">while the soldiers were guarding Thy most pure </w:t>
      </w:r>
      <w:r w:rsidR="00491875" w:rsidRPr="00180AB7">
        <w:rPr>
          <w:rFonts w:ascii="Calibri" w:hAnsi="Calibri"/>
          <w:u w:val="single"/>
        </w:rPr>
        <w:t>bo</w:t>
      </w:r>
      <w:r w:rsidR="00491875" w:rsidRPr="00180AB7">
        <w:rPr>
          <w:rFonts w:ascii="Calibri" w:hAnsi="Calibri"/>
        </w:rPr>
        <w:t>dy,</w:t>
      </w:r>
      <w:r w:rsidR="00491875">
        <w:rPr>
          <w:rFonts w:ascii="Calibri" w:hAnsi="Calibri"/>
        </w:rPr>
        <w:t xml:space="preserve"> </w:t>
      </w:r>
      <w:r w:rsidR="00491875" w:rsidRPr="00180AB7">
        <w:rPr>
          <w:rFonts w:ascii="Calibri" w:hAnsi="Calibri"/>
        </w:rPr>
        <w:t xml:space="preserve">Thou didst </w:t>
      </w:r>
      <w:r w:rsidR="00491875" w:rsidRPr="00180AB7">
        <w:rPr>
          <w:rFonts w:ascii="Calibri" w:hAnsi="Calibri"/>
          <w:u w:val="single"/>
        </w:rPr>
        <w:t>rise</w:t>
      </w:r>
      <w:r w:rsidR="00491875" w:rsidRPr="00180AB7">
        <w:rPr>
          <w:rFonts w:ascii="Calibri" w:hAnsi="Calibri"/>
        </w:rPr>
        <w:t xml:space="preserve"> on the third day, O </w:t>
      </w:r>
      <w:r w:rsidR="00491875" w:rsidRPr="00180AB7">
        <w:rPr>
          <w:rFonts w:ascii="Calibri" w:hAnsi="Calibri"/>
          <w:u w:val="single"/>
        </w:rPr>
        <w:t>Sa</w:t>
      </w:r>
      <w:r w:rsidR="00491875" w:rsidRPr="00180AB7">
        <w:rPr>
          <w:rFonts w:ascii="Calibri" w:hAnsi="Calibri"/>
        </w:rPr>
        <w:t xml:space="preserve">vior, granting </w:t>
      </w:r>
      <w:r w:rsidR="00491875" w:rsidRPr="00180AB7">
        <w:rPr>
          <w:rFonts w:ascii="Calibri" w:hAnsi="Calibri"/>
          <w:u w:val="single"/>
        </w:rPr>
        <w:t>life</w:t>
      </w:r>
      <w:r w:rsidR="00491875" w:rsidRPr="00180AB7">
        <w:rPr>
          <w:rFonts w:ascii="Calibri" w:hAnsi="Calibri"/>
        </w:rPr>
        <w:t xml:space="preserve"> to the world.</w:t>
      </w:r>
      <w:r w:rsidR="00491875">
        <w:rPr>
          <w:rFonts w:ascii="Calibri" w:hAnsi="Calibri"/>
        </w:rPr>
        <w:t xml:space="preserve">  </w:t>
      </w:r>
      <w:r w:rsidR="00491875" w:rsidRPr="00180AB7">
        <w:rPr>
          <w:rFonts w:ascii="Calibri" w:hAnsi="Calibri"/>
        </w:rPr>
        <w:t xml:space="preserve">The </w:t>
      </w:r>
      <w:r w:rsidR="00491875" w:rsidRPr="00180AB7">
        <w:rPr>
          <w:rFonts w:ascii="Calibri" w:hAnsi="Calibri"/>
          <w:u w:val="single"/>
        </w:rPr>
        <w:t>pow</w:t>
      </w:r>
      <w:r w:rsidR="00491875" w:rsidRPr="00180AB7">
        <w:rPr>
          <w:rFonts w:ascii="Calibri" w:hAnsi="Calibri"/>
        </w:rPr>
        <w:t xml:space="preserve">ers of heaven therefore cried to Thee, O </w:t>
      </w:r>
      <w:r w:rsidR="00491875" w:rsidRPr="00180AB7">
        <w:rPr>
          <w:rFonts w:ascii="Calibri" w:hAnsi="Calibri"/>
          <w:u w:val="single"/>
        </w:rPr>
        <w:t>Giv</w:t>
      </w:r>
      <w:r w:rsidR="00491875" w:rsidRPr="00180AB7">
        <w:rPr>
          <w:rFonts w:ascii="Calibri" w:hAnsi="Calibri"/>
        </w:rPr>
        <w:t>er of Life:</w:t>
      </w:r>
      <w:r w:rsidR="00491875">
        <w:rPr>
          <w:rFonts w:ascii="Calibri" w:hAnsi="Calibri"/>
        </w:rPr>
        <w:t xml:space="preserve">  </w:t>
      </w:r>
      <w:r w:rsidR="00491875" w:rsidRPr="00180AB7">
        <w:rPr>
          <w:rFonts w:ascii="Calibri" w:hAnsi="Calibri"/>
        </w:rPr>
        <w:t>“Glory to Thy Resur</w:t>
      </w:r>
      <w:r w:rsidR="00491875" w:rsidRPr="00180AB7">
        <w:rPr>
          <w:rFonts w:ascii="Calibri" w:hAnsi="Calibri"/>
          <w:u w:val="single"/>
        </w:rPr>
        <w:t>rec</w:t>
      </w:r>
      <w:r w:rsidR="00491875" w:rsidRPr="00180AB7">
        <w:rPr>
          <w:rFonts w:ascii="Calibri" w:hAnsi="Calibri"/>
        </w:rPr>
        <w:t>tion, O Christ!</w:t>
      </w:r>
      <w:r w:rsidR="00491875">
        <w:rPr>
          <w:rFonts w:ascii="Calibri" w:hAnsi="Calibri"/>
        </w:rPr>
        <w:t xml:space="preserve"> </w:t>
      </w:r>
      <w:r w:rsidR="00491875" w:rsidRPr="00180AB7">
        <w:rPr>
          <w:rFonts w:ascii="Calibri" w:hAnsi="Calibri"/>
          <w:u w:val="single"/>
        </w:rPr>
        <w:t>Glo</w:t>
      </w:r>
      <w:r w:rsidR="00491875" w:rsidRPr="00180AB7">
        <w:rPr>
          <w:rFonts w:ascii="Calibri" w:hAnsi="Calibri"/>
        </w:rPr>
        <w:t>ry to Thy ^</w:t>
      </w:r>
      <w:r w:rsidR="00491875" w:rsidRPr="00180AB7">
        <w:rPr>
          <w:rFonts w:ascii="Calibri" w:hAnsi="Calibri"/>
          <w:u w:val="single"/>
        </w:rPr>
        <w:t>King</w:t>
      </w:r>
      <w:r w:rsidR="00491875" w:rsidRPr="00180AB7">
        <w:rPr>
          <w:rFonts w:ascii="Calibri" w:hAnsi="Calibri"/>
        </w:rPr>
        <w:t>dom</w:t>
      </w:r>
      <w:proofErr w:type="gramStart"/>
      <w:r w:rsidR="00491875" w:rsidRPr="00180AB7">
        <w:rPr>
          <w:rFonts w:ascii="Calibri" w:hAnsi="Calibri"/>
        </w:rPr>
        <w:t>!/</w:t>
      </w:r>
      <w:proofErr w:type="gramEnd"/>
      <w:r w:rsidR="00491875" w:rsidRPr="00180AB7">
        <w:rPr>
          <w:rFonts w:ascii="Calibri" w:hAnsi="Calibri"/>
        </w:rPr>
        <w:t>/</w:t>
      </w:r>
      <w:r w:rsidR="00491875">
        <w:rPr>
          <w:rFonts w:ascii="Calibri" w:hAnsi="Calibri"/>
        </w:rPr>
        <w:t xml:space="preserve"> </w:t>
      </w:r>
      <w:r w:rsidR="00491875" w:rsidRPr="00180AB7">
        <w:rPr>
          <w:rFonts w:ascii="Calibri" w:hAnsi="Calibri"/>
        </w:rPr>
        <w:t xml:space="preserve">Glory to Thy dispensation, O Thou who </w:t>
      </w:r>
      <w:proofErr w:type="spellStart"/>
      <w:r w:rsidR="00491875" w:rsidRPr="00180AB7">
        <w:rPr>
          <w:rFonts w:ascii="Calibri" w:hAnsi="Calibri"/>
          <w:u w:val="single"/>
        </w:rPr>
        <w:t>lov</w:t>
      </w:r>
      <w:r w:rsidR="00491875" w:rsidRPr="00180AB7">
        <w:rPr>
          <w:rFonts w:ascii="Calibri" w:hAnsi="Calibri"/>
        </w:rPr>
        <w:t>est</w:t>
      </w:r>
      <w:proofErr w:type="spellEnd"/>
      <w:r w:rsidR="00491875" w:rsidRPr="00180AB7">
        <w:rPr>
          <w:rFonts w:ascii="Calibri" w:hAnsi="Calibri"/>
        </w:rPr>
        <w:t xml:space="preserve"> of mankind!”</w:t>
      </w:r>
    </w:p>
    <w:p w14:paraId="15959BFA" w14:textId="616C2F5B" w:rsidR="00491875" w:rsidRPr="00180AB7" w:rsidRDefault="0026719B" w:rsidP="00491875">
      <w:pPr>
        <w:spacing w:line="240" w:lineRule="auto"/>
        <w:rPr>
          <w:rFonts w:ascii="Calibri" w:hAnsi="Calibri"/>
        </w:rPr>
      </w:pPr>
      <w:r>
        <w:rPr>
          <w:rFonts w:ascii="Calibri" w:hAnsi="Calibri"/>
          <w:b/>
          <w:sz w:val="24"/>
          <w:u w:val="single"/>
          <w:lang w:val="en"/>
        </w:rPr>
        <w:t xml:space="preserve">Troparion – Tone </w:t>
      </w:r>
      <w:r w:rsidR="00491875">
        <w:rPr>
          <w:rFonts w:ascii="Calibri" w:hAnsi="Calibri"/>
          <w:b/>
          <w:sz w:val="24"/>
          <w:u w:val="single"/>
          <w:lang w:val="en"/>
        </w:rPr>
        <w:t>4</w:t>
      </w:r>
      <w:r>
        <w:rPr>
          <w:rFonts w:ascii="Calibri" w:hAnsi="Calibri"/>
        </w:rPr>
        <w:br/>
      </w:r>
      <w:r w:rsidR="00491875" w:rsidRPr="00180AB7">
        <w:rPr>
          <w:rFonts w:ascii="Calibri" w:hAnsi="Calibri"/>
        </w:rPr>
        <w:t xml:space="preserve">Today the Church of Russia forms a </w:t>
      </w:r>
      <w:r w:rsidR="00491875" w:rsidRPr="00180AB7">
        <w:rPr>
          <w:rFonts w:ascii="Calibri" w:hAnsi="Calibri"/>
          <w:u w:val="single"/>
        </w:rPr>
        <w:t>chor</w:t>
      </w:r>
      <w:r w:rsidR="00491875" w:rsidRPr="00180AB7">
        <w:rPr>
          <w:rFonts w:ascii="Calibri" w:hAnsi="Calibri"/>
        </w:rPr>
        <w:t>us in joy,</w:t>
      </w:r>
      <w:r w:rsidR="00491875">
        <w:rPr>
          <w:rFonts w:ascii="Calibri" w:hAnsi="Calibri"/>
        </w:rPr>
        <w:t xml:space="preserve"> </w:t>
      </w:r>
      <w:r w:rsidR="00491875" w:rsidRPr="00180AB7">
        <w:rPr>
          <w:rFonts w:ascii="Calibri" w:hAnsi="Calibri"/>
        </w:rPr>
        <w:t>praising her new martyrs and con</w:t>
      </w:r>
      <w:r w:rsidR="00491875" w:rsidRPr="00180AB7">
        <w:rPr>
          <w:rFonts w:ascii="Calibri" w:hAnsi="Calibri"/>
          <w:u w:val="single"/>
        </w:rPr>
        <w:t>fes</w:t>
      </w:r>
      <w:r w:rsidR="00491875" w:rsidRPr="00180AB7">
        <w:rPr>
          <w:rFonts w:ascii="Calibri" w:hAnsi="Calibri"/>
        </w:rPr>
        <w:t>sors;</w:t>
      </w:r>
      <w:r w:rsidR="00491875">
        <w:rPr>
          <w:rFonts w:ascii="Calibri" w:hAnsi="Calibri"/>
        </w:rPr>
        <w:t xml:space="preserve"> </w:t>
      </w:r>
      <w:r w:rsidR="00491875" w:rsidRPr="00180AB7">
        <w:rPr>
          <w:rFonts w:ascii="Calibri" w:hAnsi="Calibri"/>
        </w:rPr>
        <w:t xml:space="preserve">hierarchs and priests, royal passion-bearers, right-believing princes and </w:t>
      </w:r>
      <w:r w:rsidR="00491875" w:rsidRPr="00180AB7">
        <w:rPr>
          <w:rFonts w:ascii="Calibri" w:hAnsi="Calibri"/>
          <w:u w:val="single"/>
        </w:rPr>
        <w:t>prin</w:t>
      </w:r>
      <w:r w:rsidR="00491875" w:rsidRPr="00180AB7">
        <w:rPr>
          <w:rFonts w:ascii="Calibri" w:hAnsi="Calibri"/>
        </w:rPr>
        <w:t>cesses,</w:t>
      </w:r>
      <w:r w:rsidR="00491875">
        <w:rPr>
          <w:rFonts w:ascii="Calibri" w:hAnsi="Calibri"/>
        </w:rPr>
        <w:t xml:space="preserve"> </w:t>
      </w:r>
      <w:r w:rsidR="00491875" w:rsidRPr="00180AB7">
        <w:rPr>
          <w:rFonts w:ascii="Calibri" w:hAnsi="Calibri"/>
        </w:rPr>
        <w:t xml:space="preserve">venerable men and women, and all Orthodox </w:t>
      </w:r>
      <w:r w:rsidR="00491875" w:rsidRPr="00180AB7">
        <w:rPr>
          <w:rFonts w:ascii="Calibri" w:hAnsi="Calibri"/>
          <w:u w:val="single"/>
        </w:rPr>
        <w:t>Christ</w:t>
      </w:r>
      <w:r w:rsidR="00491875" w:rsidRPr="00180AB7">
        <w:rPr>
          <w:rFonts w:ascii="Calibri" w:hAnsi="Calibri"/>
        </w:rPr>
        <w:t>ians.</w:t>
      </w:r>
      <w:r w:rsidR="00491875">
        <w:rPr>
          <w:rFonts w:ascii="Calibri" w:hAnsi="Calibri"/>
        </w:rPr>
        <w:t xml:space="preserve">  </w:t>
      </w:r>
      <w:r w:rsidR="00491875" w:rsidRPr="00180AB7">
        <w:rPr>
          <w:rFonts w:ascii="Calibri" w:hAnsi="Calibri"/>
        </w:rPr>
        <w:t>Having laid down their life for faith in Christ during the days of godless perse</w:t>
      </w:r>
      <w:r w:rsidR="00491875" w:rsidRPr="00180AB7">
        <w:rPr>
          <w:rFonts w:ascii="Calibri" w:hAnsi="Calibri"/>
          <w:u w:val="single"/>
        </w:rPr>
        <w:t>cut</w:t>
      </w:r>
      <w:r w:rsidR="00491875" w:rsidRPr="00180AB7">
        <w:rPr>
          <w:rFonts w:ascii="Calibri" w:hAnsi="Calibri"/>
        </w:rPr>
        <w:t>ion,</w:t>
      </w:r>
      <w:r w:rsidR="00491875">
        <w:rPr>
          <w:rFonts w:ascii="Calibri" w:hAnsi="Calibri"/>
        </w:rPr>
        <w:t xml:space="preserve"> </w:t>
      </w:r>
      <w:r w:rsidR="00491875" w:rsidRPr="00180AB7">
        <w:rPr>
          <w:rFonts w:ascii="Calibri" w:hAnsi="Calibri"/>
        </w:rPr>
        <w:t xml:space="preserve">they preserved the truth by the </w:t>
      </w:r>
      <w:r w:rsidR="00491875" w:rsidRPr="00180AB7">
        <w:rPr>
          <w:rFonts w:ascii="Calibri" w:hAnsi="Calibri"/>
          <w:u w:val="single"/>
        </w:rPr>
        <w:t>shed</w:t>
      </w:r>
      <w:r w:rsidR="00491875" w:rsidRPr="00180AB7">
        <w:rPr>
          <w:rFonts w:ascii="Calibri" w:hAnsi="Calibri"/>
        </w:rPr>
        <w:t>ding of blood</w:t>
      </w:r>
      <w:proofErr w:type="gramStart"/>
      <w:r w:rsidR="00491875" w:rsidRPr="00180AB7">
        <w:rPr>
          <w:rFonts w:ascii="Calibri" w:hAnsi="Calibri"/>
        </w:rPr>
        <w:t>./</w:t>
      </w:r>
      <w:proofErr w:type="gramEnd"/>
      <w:r w:rsidR="00491875" w:rsidRPr="00180AB7">
        <w:rPr>
          <w:rFonts w:ascii="Calibri" w:hAnsi="Calibri"/>
        </w:rPr>
        <w:t>/</w:t>
      </w:r>
      <w:r w:rsidR="00491875">
        <w:rPr>
          <w:rFonts w:ascii="Calibri" w:hAnsi="Calibri"/>
        </w:rPr>
        <w:t xml:space="preserve"> </w:t>
      </w:r>
      <w:r w:rsidR="00491875" w:rsidRPr="00180AB7">
        <w:rPr>
          <w:rFonts w:ascii="Calibri" w:hAnsi="Calibri"/>
        </w:rPr>
        <w:t>By their protection, O long-suffering Lord, preserve our land in Orthodoxy</w:t>
      </w:r>
      <w:r w:rsidR="00491875">
        <w:rPr>
          <w:rFonts w:ascii="Calibri" w:hAnsi="Calibri"/>
        </w:rPr>
        <w:t xml:space="preserve"> </w:t>
      </w:r>
      <w:r w:rsidR="00491875" w:rsidRPr="00180AB7">
        <w:rPr>
          <w:rFonts w:ascii="Calibri" w:hAnsi="Calibri"/>
        </w:rPr>
        <w:t xml:space="preserve">till the </w:t>
      </w:r>
      <w:r w:rsidR="00491875" w:rsidRPr="00180AB7">
        <w:rPr>
          <w:rFonts w:ascii="Calibri" w:hAnsi="Calibri"/>
          <w:u w:val="single"/>
        </w:rPr>
        <w:t>end</w:t>
      </w:r>
      <w:r w:rsidR="00491875" w:rsidRPr="00180AB7">
        <w:rPr>
          <w:rFonts w:ascii="Calibri" w:hAnsi="Calibri"/>
        </w:rPr>
        <w:t xml:space="preserve"> of the age.</w:t>
      </w:r>
    </w:p>
    <w:p w14:paraId="00F9B808" w14:textId="572EA604" w:rsidR="00491875" w:rsidRPr="00180AB7" w:rsidRDefault="00BF4BED" w:rsidP="00491875">
      <w:pPr>
        <w:spacing w:line="240" w:lineRule="auto"/>
        <w:rPr>
          <w:rFonts w:ascii="Calibri" w:hAnsi="Calibri"/>
        </w:rPr>
      </w:pPr>
      <w:r>
        <w:rPr>
          <w:rFonts w:ascii="Calibri" w:hAnsi="Calibri"/>
          <w:b/>
          <w:sz w:val="24"/>
          <w:u w:val="single"/>
          <w:lang w:val="en"/>
        </w:rPr>
        <w:t>Troparion – Tone 4</w:t>
      </w:r>
      <w:r>
        <w:rPr>
          <w:rFonts w:ascii="Calibri" w:hAnsi="Calibri"/>
        </w:rPr>
        <w:br/>
      </w:r>
      <w:r w:rsidR="00491875" w:rsidRPr="00180AB7">
        <w:rPr>
          <w:rFonts w:ascii="Calibri" w:hAnsi="Calibri"/>
        </w:rPr>
        <w:t xml:space="preserve">Let us flee from the pride of the </w:t>
      </w:r>
      <w:r w:rsidR="00491875" w:rsidRPr="00180AB7">
        <w:rPr>
          <w:rFonts w:ascii="Calibri" w:hAnsi="Calibri"/>
          <w:u w:val="single"/>
        </w:rPr>
        <w:t>Phar</w:t>
      </w:r>
      <w:r w:rsidR="00491875" w:rsidRPr="00180AB7">
        <w:rPr>
          <w:rFonts w:ascii="Calibri" w:hAnsi="Calibri"/>
        </w:rPr>
        <w:t>isee!</w:t>
      </w:r>
      <w:r w:rsidR="00491875">
        <w:rPr>
          <w:rFonts w:ascii="Calibri" w:hAnsi="Calibri"/>
        </w:rPr>
        <w:t xml:space="preserve">  </w:t>
      </w:r>
      <w:r w:rsidR="00491875" w:rsidRPr="00180AB7">
        <w:rPr>
          <w:rFonts w:ascii="Calibri" w:hAnsi="Calibri"/>
        </w:rPr>
        <w:t xml:space="preserve">Let us learn humility from the </w:t>
      </w:r>
      <w:r w:rsidR="00491875" w:rsidRPr="00180AB7">
        <w:rPr>
          <w:rFonts w:ascii="Calibri" w:hAnsi="Calibri"/>
          <w:u w:val="single"/>
        </w:rPr>
        <w:t>Pub</w:t>
      </w:r>
      <w:r w:rsidR="00491875" w:rsidRPr="00180AB7">
        <w:rPr>
          <w:rFonts w:ascii="Calibri" w:hAnsi="Calibri"/>
        </w:rPr>
        <w:t>lican's tears!</w:t>
      </w:r>
      <w:r w:rsidR="00491875">
        <w:rPr>
          <w:rFonts w:ascii="Calibri" w:hAnsi="Calibri"/>
        </w:rPr>
        <w:t xml:space="preserve">  </w:t>
      </w:r>
      <w:r w:rsidR="00491875" w:rsidRPr="00180AB7">
        <w:rPr>
          <w:rFonts w:ascii="Calibri" w:hAnsi="Calibri"/>
        </w:rPr>
        <w:t xml:space="preserve">Let us cry to our </w:t>
      </w:r>
      <w:r w:rsidR="00491875" w:rsidRPr="00180AB7">
        <w:rPr>
          <w:rFonts w:ascii="Calibri" w:hAnsi="Calibri"/>
          <w:u w:val="single"/>
        </w:rPr>
        <w:t>Sav</w:t>
      </w:r>
      <w:r w:rsidR="00491875" w:rsidRPr="00180AB7">
        <w:rPr>
          <w:rFonts w:ascii="Calibri" w:hAnsi="Calibri"/>
        </w:rPr>
        <w:t>ior:</w:t>
      </w:r>
      <w:r w:rsidR="00491875">
        <w:rPr>
          <w:rFonts w:ascii="Calibri" w:hAnsi="Calibri"/>
        </w:rPr>
        <w:t xml:space="preserve"> </w:t>
      </w:r>
      <w:r w:rsidR="00491875" w:rsidRPr="00180AB7">
        <w:rPr>
          <w:rFonts w:ascii="Calibri" w:hAnsi="Calibri"/>
        </w:rPr>
        <w:t xml:space="preserve">“Have </w:t>
      </w:r>
      <w:r w:rsidR="00491875" w:rsidRPr="00180AB7">
        <w:rPr>
          <w:rFonts w:ascii="Calibri" w:hAnsi="Calibri"/>
          <w:u w:val="single"/>
        </w:rPr>
        <w:t>mer</w:t>
      </w:r>
      <w:r w:rsidR="00491875" w:rsidRPr="00180AB7">
        <w:rPr>
          <w:rFonts w:ascii="Calibri" w:hAnsi="Calibri"/>
        </w:rPr>
        <w:t>cy on us</w:t>
      </w:r>
      <w:proofErr w:type="gramStart"/>
      <w:r w:rsidR="00491875" w:rsidRPr="00180AB7">
        <w:rPr>
          <w:rFonts w:ascii="Calibri" w:hAnsi="Calibri"/>
        </w:rPr>
        <w:t>,/</w:t>
      </w:r>
      <w:proofErr w:type="gramEnd"/>
      <w:r w:rsidR="00491875" w:rsidRPr="00180AB7">
        <w:rPr>
          <w:rFonts w:ascii="Calibri" w:hAnsi="Calibri"/>
        </w:rPr>
        <w:t>/</w:t>
      </w:r>
      <w:r w:rsidR="00491875">
        <w:rPr>
          <w:rFonts w:ascii="Calibri" w:hAnsi="Calibri"/>
        </w:rPr>
        <w:t xml:space="preserve">  </w:t>
      </w:r>
      <w:r w:rsidR="00491875" w:rsidRPr="00180AB7">
        <w:rPr>
          <w:rFonts w:ascii="Calibri" w:hAnsi="Calibri"/>
        </w:rPr>
        <w:t xml:space="preserve">O only </w:t>
      </w:r>
      <w:r w:rsidR="00491875" w:rsidRPr="00180AB7">
        <w:rPr>
          <w:rFonts w:ascii="Calibri" w:hAnsi="Calibri"/>
          <w:u w:val="single"/>
        </w:rPr>
        <w:t>mer</w:t>
      </w:r>
      <w:r w:rsidR="00491875" w:rsidRPr="00180AB7">
        <w:rPr>
          <w:rFonts w:ascii="Calibri" w:hAnsi="Calibri"/>
        </w:rPr>
        <w:t>ciful One!”</w:t>
      </w:r>
    </w:p>
    <w:p w14:paraId="5F97A006" w14:textId="134C6274" w:rsidR="00BF4BED" w:rsidRPr="008273AB" w:rsidRDefault="00BF4BED" w:rsidP="00BF4BED">
      <w:pPr>
        <w:spacing w:line="240" w:lineRule="auto"/>
        <w:rPr>
          <w:rFonts w:ascii="Calibri" w:hAnsi="Calibri"/>
        </w:rPr>
      </w:pPr>
      <w:r>
        <w:rPr>
          <w:rFonts w:ascii="Calibri" w:hAnsi="Calibri"/>
          <w:b/>
          <w:sz w:val="24"/>
          <w:u w:val="single"/>
          <w:lang w:val="en"/>
        </w:rPr>
        <w:t>Kontakion – Tone 4</w:t>
      </w:r>
      <w:r w:rsidRPr="00270667">
        <w:rPr>
          <w:rFonts w:ascii="Calibri" w:hAnsi="Calibri"/>
          <w:b/>
          <w:sz w:val="24"/>
          <w:u w:val="single"/>
          <w:lang w:val="en"/>
        </w:rPr>
        <w:br/>
      </w:r>
      <w:r w:rsidRPr="008273AB">
        <w:rPr>
          <w:rFonts w:ascii="Calibri" w:hAnsi="Calibri"/>
        </w:rPr>
        <w:t xml:space="preserve">Thou didst shine forth from the mount like </w:t>
      </w:r>
      <w:r w:rsidRPr="008273AB">
        <w:rPr>
          <w:rFonts w:ascii="Calibri" w:hAnsi="Calibri"/>
          <w:u w:val="single"/>
        </w:rPr>
        <w:t>light</w:t>
      </w:r>
      <w:r w:rsidRPr="008273AB">
        <w:rPr>
          <w:rFonts w:ascii="Calibri" w:hAnsi="Calibri"/>
        </w:rPr>
        <w:t>ning,</w:t>
      </w:r>
      <w:r>
        <w:rPr>
          <w:rFonts w:ascii="Calibri" w:hAnsi="Calibri"/>
        </w:rPr>
        <w:t xml:space="preserve"> </w:t>
      </w:r>
      <w:r w:rsidRPr="008273AB">
        <w:rPr>
          <w:rFonts w:ascii="Calibri" w:hAnsi="Calibri"/>
        </w:rPr>
        <w:t xml:space="preserve">glorifying Christ through thy struggles and death as a </w:t>
      </w:r>
      <w:r>
        <w:rPr>
          <w:rFonts w:ascii="Calibri" w:hAnsi="Calibri"/>
        </w:rPr>
        <w:t>m</w:t>
      </w:r>
      <w:r w:rsidRPr="008273AB">
        <w:rPr>
          <w:rFonts w:ascii="Calibri" w:hAnsi="Calibri"/>
          <w:u w:val="single"/>
        </w:rPr>
        <w:t>ar</w:t>
      </w:r>
      <w:r w:rsidRPr="008273AB">
        <w:rPr>
          <w:rFonts w:ascii="Calibri" w:hAnsi="Calibri"/>
        </w:rPr>
        <w:t>tyr.//</w:t>
      </w:r>
      <w:r>
        <w:rPr>
          <w:rFonts w:ascii="Calibri" w:hAnsi="Calibri"/>
        </w:rPr>
        <w:t xml:space="preserve">  </w:t>
      </w:r>
      <w:r w:rsidRPr="008273AB">
        <w:rPr>
          <w:rFonts w:ascii="Calibri" w:hAnsi="Calibri"/>
        </w:rPr>
        <w:t>Therefore, thou hast received an unfading crown, O Great-martyr</w:t>
      </w:r>
      <w:r>
        <w:rPr>
          <w:rFonts w:ascii="Calibri" w:hAnsi="Calibri"/>
        </w:rPr>
        <w:t xml:space="preserve"> </w:t>
      </w:r>
      <w:proofErr w:type="spellStart"/>
      <w:r w:rsidRPr="008273AB">
        <w:rPr>
          <w:rFonts w:ascii="Calibri" w:hAnsi="Calibri"/>
        </w:rPr>
        <w:t>Neo</w:t>
      </w:r>
      <w:r w:rsidRPr="008273AB">
        <w:rPr>
          <w:rFonts w:ascii="Calibri" w:hAnsi="Calibri"/>
          <w:u w:val="single"/>
        </w:rPr>
        <w:t>phý</w:t>
      </w:r>
      <w:r w:rsidRPr="008273AB">
        <w:rPr>
          <w:rFonts w:ascii="Calibri" w:hAnsi="Calibri"/>
        </w:rPr>
        <w:t>tus</w:t>
      </w:r>
      <w:proofErr w:type="spellEnd"/>
      <w:r w:rsidRPr="008273AB">
        <w:rPr>
          <w:rFonts w:ascii="Calibri" w:hAnsi="Calibri"/>
        </w:rPr>
        <w:t>.</w:t>
      </w:r>
    </w:p>
    <w:p w14:paraId="45FC3E05" w14:textId="4ACB53C6" w:rsidR="00491875" w:rsidRDefault="00491875" w:rsidP="00491875">
      <w:pPr>
        <w:spacing w:line="240" w:lineRule="auto"/>
        <w:rPr>
          <w:rFonts w:ascii="Calibri" w:hAnsi="Calibri"/>
          <w:i/>
          <w:iCs/>
        </w:rPr>
      </w:pPr>
      <w:r>
        <w:rPr>
          <w:rFonts w:ascii="Calibri" w:hAnsi="Calibri"/>
          <w:b/>
          <w:sz w:val="24"/>
          <w:u w:val="single"/>
          <w:lang w:val="en"/>
        </w:rPr>
        <w:t>Prokeimenon – Tone 1</w:t>
      </w:r>
      <w:r w:rsidR="00052D72">
        <w:rPr>
          <w:rFonts w:ascii="Calibri" w:hAnsi="Calibri"/>
          <w:b/>
          <w:sz w:val="24"/>
          <w:u w:val="single"/>
          <w:lang w:val="en"/>
        </w:rPr>
        <w:br/>
      </w:r>
      <w:r w:rsidRPr="00180AB7">
        <w:rPr>
          <w:rFonts w:ascii="Calibri" w:hAnsi="Calibri"/>
        </w:rPr>
        <w:t>Let Thy mercy, O Lord, be upon us as we have set our hope on Thee!</w:t>
      </w:r>
      <w:r>
        <w:rPr>
          <w:rFonts w:ascii="Calibri" w:hAnsi="Calibri"/>
        </w:rPr>
        <w:t xml:space="preserve">  </w:t>
      </w:r>
      <w:r>
        <w:rPr>
          <w:rFonts w:ascii="Calibri" w:hAnsi="Calibri"/>
        </w:rPr>
        <w:br/>
        <w:t xml:space="preserve">     </w:t>
      </w:r>
      <w:proofErr w:type="gramStart"/>
      <w:r w:rsidRPr="00180AB7">
        <w:rPr>
          <w:rFonts w:ascii="Calibri" w:hAnsi="Calibri"/>
          <w:i/>
          <w:iCs/>
        </w:rPr>
        <w:t>v</w:t>
      </w:r>
      <w:proofErr w:type="gramEnd"/>
      <w:r w:rsidRPr="00180AB7">
        <w:rPr>
          <w:rFonts w:ascii="Calibri" w:hAnsi="Calibri"/>
          <w:i/>
          <w:iCs/>
        </w:rPr>
        <w:t>: Rejoice in the Lord, O ye righteous! Praise befits the just!</w:t>
      </w:r>
    </w:p>
    <w:p w14:paraId="60EA2D6D" w14:textId="56BF20A5" w:rsidR="00491875" w:rsidRPr="00180AB7" w:rsidRDefault="00491875" w:rsidP="00491875">
      <w:pPr>
        <w:rPr>
          <w:rFonts w:ascii="Calibri" w:hAnsi="Calibri"/>
        </w:rPr>
      </w:pPr>
      <w:r>
        <w:rPr>
          <w:rFonts w:ascii="Calibri" w:hAnsi="Calibri"/>
          <w:b/>
          <w:sz w:val="24"/>
          <w:u w:val="single"/>
          <w:lang w:val="en"/>
        </w:rPr>
        <w:t>Prokeimenon – Tone 7</w:t>
      </w:r>
      <w:r>
        <w:rPr>
          <w:rFonts w:ascii="Calibri" w:hAnsi="Calibri"/>
          <w:b/>
          <w:sz w:val="24"/>
          <w:u w:val="single"/>
          <w:lang w:val="en"/>
        </w:rPr>
        <w:br/>
      </w:r>
      <w:r w:rsidRPr="00180AB7">
        <w:rPr>
          <w:rFonts w:ascii="Calibri" w:hAnsi="Calibri"/>
        </w:rPr>
        <w:t xml:space="preserve">God is our refuge and strength, a help in afflictions that severely befall us. </w:t>
      </w:r>
    </w:p>
    <w:p w14:paraId="41DE69A0" w14:textId="4F475C60" w:rsidR="00491875" w:rsidRPr="00491875" w:rsidRDefault="00491875" w:rsidP="00491875">
      <w:pPr>
        <w:pStyle w:val="NormalWeb"/>
        <w:rPr>
          <w:rFonts w:ascii="Calibri" w:eastAsiaTheme="minorEastAsia" w:hAnsi="Calibri"/>
          <w:sz w:val="22"/>
        </w:rPr>
      </w:pPr>
      <w:r>
        <w:rPr>
          <w:rFonts w:ascii="Calibri" w:hAnsi="Calibri"/>
          <w:b/>
          <w:sz w:val="24"/>
          <w:u w:val="single"/>
          <w:lang w:val="en"/>
        </w:rPr>
        <w:t xml:space="preserve">Sunday of the Publican and the Pharisee </w:t>
      </w:r>
      <w:r>
        <w:rPr>
          <w:rFonts w:ascii="Calibri" w:hAnsi="Calibri"/>
          <w:b/>
          <w:i/>
          <w:sz w:val="24"/>
          <w:u w:val="single"/>
          <w:lang w:val="en"/>
        </w:rPr>
        <w:t>Beginning of Lenten Triodion</w:t>
      </w:r>
      <w:r w:rsidR="00BF4BED">
        <w:rPr>
          <w:rFonts w:ascii="Calibri" w:hAnsi="Calibri"/>
          <w:b/>
          <w:sz w:val="24"/>
          <w:u w:val="single"/>
          <w:lang w:val="en"/>
        </w:rPr>
        <w:br/>
      </w:r>
      <w:r w:rsidRPr="00491875">
        <w:rPr>
          <w:rFonts w:ascii="Calibri" w:eastAsiaTheme="minorEastAsia" w:hAnsi="Calibri"/>
          <w:sz w:val="22"/>
        </w:rPr>
        <w:t xml:space="preserve">The Sunday after the Sunday of </w:t>
      </w:r>
      <w:proofErr w:type="spellStart"/>
      <w:r w:rsidRPr="00491875">
        <w:rPr>
          <w:rFonts w:ascii="Calibri" w:eastAsiaTheme="minorEastAsia" w:hAnsi="Calibri"/>
          <w:sz w:val="22"/>
        </w:rPr>
        <w:t>Zacchaeus</w:t>
      </w:r>
      <w:proofErr w:type="spellEnd"/>
      <w:r w:rsidRPr="00491875">
        <w:rPr>
          <w:rFonts w:ascii="Calibri" w:eastAsiaTheme="minorEastAsia" w:hAnsi="Calibri"/>
          <w:sz w:val="22"/>
        </w:rPr>
        <w:t xml:space="preserve"> is devoted to the Publican and the Pharisee. At Vespers the night before, the </w:t>
      </w:r>
      <w:proofErr w:type="spellStart"/>
      <w:r w:rsidRPr="00491875">
        <w:rPr>
          <w:rFonts w:ascii="Calibri" w:eastAsiaTheme="minorEastAsia" w:hAnsi="Calibri"/>
          <w:sz w:val="22"/>
        </w:rPr>
        <w:t>TRIODION</w:t>
      </w:r>
      <w:proofErr w:type="spellEnd"/>
      <w:r w:rsidRPr="00491875">
        <w:rPr>
          <w:rFonts w:ascii="Calibri" w:eastAsiaTheme="minorEastAsia" w:hAnsi="Calibri"/>
          <w:sz w:val="22"/>
        </w:rPr>
        <w:t xml:space="preserve"> (the liturgical book used in the services of Great Lent) begins.</w:t>
      </w:r>
    </w:p>
    <w:p w14:paraId="0C86FEF6" w14:textId="77777777" w:rsidR="00491875" w:rsidRPr="00491875" w:rsidRDefault="00491875" w:rsidP="00491875">
      <w:pPr>
        <w:spacing w:before="100" w:beforeAutospacing="1" w:after="100" w:afterAutospacing="1" w:line="240" w:lineRule="auto"/>
        <w:rPr>
          <w:rFonts w:ascii="Calibri" w:eastAsiaTheme="minorEastAsia" w:hAnsi="Calibri" w:cs="Times New Roman"/>
          <w:szCs w:val="20"/>
        </w:rPr>
      </w:pPr>
      <w:r w:rsidRPr="00491875">
        <w:rPr>
          <w:rFonts w:ascii="Calibri" w:eastAsiaTheme="minorEastAsia" w:hAnsi="Calibri" w:cs="Times New Roman"/>
          <w:szCs w:val="20"/>
        </w:rPr>
        <w:t xml:space="preserve">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w:t>
      </w:r>
      <w:r w:rsidRPr="00491875">
        <w:rPr>
          <w:rFonts w:ascii="Calibri" w:eastAsiaTheme="minorEastAsia" w:hAnsi="Calibri" w:cs="Times New Roman"/>
          <w:szCs w:val="20"/>
        </w:rPr>
        <w:lastRenderedPageBreak/>
        <w:t>not feel entitled to criticize him for being faithful. His sin was in looking down on the Publican and feeling justified because of his external religious observances.</w:t>
      </w:r>
    </w:p>
    <w:p w14:paraId="31EFE30F" w14:textId="77777777" w:rsidR="00491875" w:rsidRPr="00491875" w:rsidRDefault="00491875" w:rsidP="00491875">
      <w:pPr>
        <w:spacing w:before="100" w:beforeAutospacing="1" w:after="100" w:afterAutospacing="1" w:line="240" w:lineRule="auto"/>
        <w:rPr>
          <w:rFonts w:ascii="Calibri" w:eastAsiaTheme="minorEastAsia" w:hAnsi="Calibri" w:cs="Times New Roman"/>
          <w:szCs w:val="20"/>
        </w:rPr>
      </w:pPr>
      <w:r w:rsidRPr="00491875">
        <w:rPr>
          <w:rFonts w:ascii="Calibri" w:eastAsiaTheme="minorEastAsia" w:hAnsi="Calibri" w:cs="Times New Roman"/>
          <w:szCs w:val="20"/>
        </w:rPr>
        <w:t xml:space="preserve">The second man was a Publican, a </w:t>
      </w:r>
      <w:proofErr w:type="gramStart"/>
      <w:r w:rsidRPr="00491875">
        <w:rPr>
          <w:rFonts w:ascii="Calibri" w:eastAsiaTheme="minorEastAsia" w:hAnsi="Calibri" w:cs="Times New Roman"/>
          <w:szCs w:val="20"/>
        </w:rPr>
        <w:t>tax-collector</w:t>
      </w:r>
      <w:proofErr w:type="gramEnd"/>
      <w:r w:rsidRPr="00491875">
        <w:rPr>
          <w:rFonts w:ascii="Calibri" w:eastAsiaTheme="minorEastAsia" w:hAnsi="Calibri" w:cs="Times New Roman"/>
          <w:szCs w:val="20"/>
        </w:rPr>
        <w:t xml:space="preserve"> who was despised by the people. He, however, displayed humility, and this humility justified him before God (Luke 18:14).</w:t>
      </w:r>
    </w:p>
    <w:p w14:paraId="5AE6790F" w14:textId="77777777" w:rsidR="00491875" w:rsidRPr="00491875" w:rsidRDefault="00491875" w:rsidP="00491875">
      <w:pPr>
        <w:spacing w:before="100" w:beforeAutospacing="1" w:after="100" w:afterAutospacing="1" w:line="240" w:lineRule="auto"/>
        <w:rPr>
          <w:rFonts w:ascii="Calibri" w:eastAsiaTheme="minorEastAsia" w:hAnsi="Calibri" w:cs="Times New Roman"/>
          <w:szCs w:val="20"/>
        </w:rPr>
      </w:pPr>
      <w:r w:rsidRPr="00491875">
        <w:rPr>
          <w:rFonts w:ascii="Calibri" w:eastAsiaTheme="minorEastAsia" w:hAnsi="Calibri" w:cs="Times New Roman"/>
          <w:szCs w:val="20"/>
        </w:rPr>
        <w:t xml:space="preserve">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 </w:t>
      </w:r>
    </w:p>
    <w:p w14:paraId="0EF0BCF2" w14:textId="32795B1B" w:rsidR="00491875" w:rsidRPr="00491875" w:rsidRDefault="001F5B09" w:rsidP="00491875">
      <w:pPr>
        <w:spacing w:line="240" w:lineRule="auto"/>
        <w:rPr>
          <w:rFonts w:ascii="Calibri" w:eastAsia="Times New Roman" w:hAnsi="Calibri" w:cs="Times New Roman"/>
          <w:szCs w:val="20"/>
        </w:rPr>
      </w:pPr>
      <w:r>
        <w:rPr>
          <w:rFonts w:ascii="Calibri" w:hAnsi="Calibri" w:cstheme="minorHAnsi"/>
          <w:b/>
          <w:spacing w:val="7"/>
          <w:sz w:val="24"/>
          <w:u w:val="single"/>
          <w:lang w:val="en"/>
        </w:rPr>
        <w:t>Epi</w:t>
      </w:r>
      <w:r w:rsidR="00D32233">
        <w:rPr>
          <w:rFonts w:ascii="Calibri" w:hAnsi="Calibri" w:cstheme="minorHAnsi"/>
          <w:b/>
          <w:spacing w:val="7"/>
          <w:sz w:val="24"/>
          <w:u w:val="single"/>
          <w:lang w:val="en"/>
        </w:rPr>
        <w:t xml:space="preserve">stle:  </w:t>
      </w:r>
      <w:r w:rsidR="00491875">
        <w:rPr>
          <w:rFonts w:ascii="Calibri" w:hAnsi="Calibri" w:cstheme="minorHAnsi"/>
          <w:b/>
          <w:spacing w:val="7"/>
          <w:sz w:val="24"/>
          <w:u w:val="single"/>
          <w:lang w:val="en"/>
        </w:rPr>
        <w:t>2 Timothy 3:10-15</w:t>
      </w:r>
      <w:r w:rsidR="003239E5">
        <w:rPr>
          <w:rFonts w:ascii="Calibri" w:hAnsi="Calibri" w:cstheme="minorHAnsi"/>
          <w:b/>
          <w:spacing w:val="7"/>
          <w:sz w:val="24"/>
          <w:u w:val="single"/>
          <w:lang w:val="en"/>
        </w:rPr>
        <w:br/>
      </w:r>
      <w:r w:rsidR="00491875" w:rsidRPr="00491875">
        <w:rPr>
          <w:rFonts w:ascii="Calibri" w:eastAsia="Times New Roman" w:hAnsi="Calibri" w:cs="Times New Roman"/>
          <w:szCs w:val="20"/>
        </w:rPr>
        <w:t>But you have carefully followed my doctrine, manner of life, purpose, faith, longsuffering, love, perseverance,</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 xml:space="preserve">persecutions, afflictions, which happened to me at Antioch, at </w:t>
      </w:r>
      <w:proofErr w:type="spellStart"/>
      <w:r w:rsidR="00491875" w:rsidRPr="00491875">
        <w:rPr>
          <w:rFonts w:ascii="Calibri" w:eastAsia="Times New Roman" w:hAnsi="Calibri" w:cs="Times New Roman"/>
          <w:szCs w:val="20"/>
        </w:rPr>
        <w:t>Iconium</w:t>
      </w:r>
      <w:proofErr w:type="spellEnd"/>
      <w:r w:rsidR="00491875" w:rsidRPr="00491875">
        <w:rPr>
          <w:rFonts w:ascii="Calibri" w:eastAsia="Times New Roman" w:hAnsi="Calibri" w:cs="Times New Roman"/>
          <w:szCs w:val="20"/>
        </w:rPr>
        <w:t xml:space="preserve">, at </w:t>
      </w:r>
      <w:proofErr w:type="spellStart"/>
      <w:r w:rsidR="00491875" w:rsidRPr="00491875">
        <w:rPr>
          <w:rFonts w:ascii="Calibri" w:eastAsia="Times New Roman" w:hAnsi="Calibri" w:cs="Times New Roman"/>
          <w:szCs w:val="20"/>
        </w:rPr>
        <w:t>Lystra</w:t>
      </w:r>
      <w:proofErr w:type="spellEnd"/>
      <w:r w:rsidR="00491875" w:rsidRPr="00491875">
        <w:rPr>
          <w:rFonts w:ascii="Calibri" w:eastAsia="Times New Roman" w:hAnsi="Calibri" w:cs="Times New Roman"/>
          <w:szCs w:val="20"/>
        </w:rPr>
        <w:t xml:space="preserve"> – what persecutions I endured. And out of them </w:t>
      </w:r>
      <w:proofErr w:type="gramStart"/>
      <w:r w:rsidR="00491875" w:rsidRPr="00491875">
        <w:rPr>
          <w:rFonts w:ascii="Calibri" w:eastAsia="Times New Roman" w:hAnsi="Calibri" w:cs="Times New Roman"/>
          <w:szCs w:val="20"/>
        </w:rPr>
        <w:t>all the</w:t>
      </w:r>
      <w:proofErr w:type="gramEnd"/>
      <w:r w:rsidR="00491875" w:rsidRPr="00491875">
        <w:rPr>
          <w:rFonts w:ascii="Calibri" w:eastAsia="Times New Roman" w:hAnsi="Calibri" w:cs="Times New Roman"/>
          <w:szCs w:val="20"/>
        </w:rPr>
        <w:t xml:space="preserve"> Lord delivered me.</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Yes, and all who desire to live godly in Christ Jesus will suffer persecution.</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But evil men and impostors will grow worse and worse, deceiving and being deceived.</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But you must continue in the things which you have learned and been assured of, knowing from whom you have learned them,</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and that from childhood you have known the Holy Scriptures, which are able to make you wise for salvation through faith which is in Christ Jesus.</w:t>
      </w:r>
    </w:p>
    <w:p w14:paraId="7A76DE03" w14:textId="59FBEAF0" w:rsidR="00491875" w:rsidRPr="00491875" w:rsidRDefault="008F6B66" w:rsidP="00491875">
      <w:pPr>
        <w:spacing w:line="240" w:lineRule="auto"/>
        <w:rPr>
          <w:rFonts w:ascii="Calibri" w:eastAsia="Times New Roman" w:hAnsi="Calibri" w:cs="Times New Roman"/>
          <w:szCs w:val="20"/>
        </w:rPr>
      </w:pPr>
      <w:r>
        <w:rPr>
          <w:rFonts w:ascii="Calibri" w:hAnsi="Calibri" w:cstheme="minorHAnsi"/>
          <w:b/>
          <w:spacing w:val="7"/>
          <w:sz w:val="24"/>
          <w:u w:val="single"/>
          <w:lang w:val="en"/>
        </w:rPr>
        <w:t xml:space="preserve">Gospel: </w:t>
      </w:r>
      <w:r w:rsidR="00491875">
        <w:rPr>
          <w:rFonts w:ascii="Calibri" w:hAnsi="Calibri" w:cstheme="minorHAnsi"/>
          <w:b/>
          <w:spacing w:val="7"/>
          <w:sz w:val="24"/>
          <w:u w:val="single"/>
          <w:lang w:val="en"/>
        </w:rPr>
        <w:t xml:space="preserve"> Luke 18:10-14</w:t>
      </w:r>
      <w:r w:rsidR="00574FDC">
        <w:rPr>
          <w:rFonts w:ascii="Calibri" w:hAnsi="Calibri" w:cstheme="minorHAnsi"/>
          <w:b/>
          <w:spacing w:val="7"/>
          <w:sz w:val="24"/>
          <w:u w:val="single"/>
          <w:lang w:val="en"/>
        </w:rPr>
        <w:br/>
      </w:r>
      <w:r w:rsidR="00491875" w:rsidRPr="00491875">
        <w:rPr>
          <w:rFonts w:ascii="Calibri" w:eastAsia="Times New Roman" w:hAnsi="Calibri" w:cs="Times New Roman"/>
          <w:szCs w:val="20"/>
        </w:rPr>
        <w:t>“Two men went up to the temple to pray, one a Pharisee and the other a tax collector.</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 xml:space="preserve">The Pharisee stood and prayed thus with himself, ‘God, I thank </w:t>
      </w:r>
      <w:proofErr w:type="gramStart"/>
      <w:r w:rsidR="00491875" w:rsidRPr="00491875">
        <w:rPr>
          <w:rFonts w:ascii="Calibri" w:eastAsia="Times New Roman" w:hAnsi="Calibri" w:cs="Times New Roman"/>
          <w:szCs w:val="20"/>
        </w:rPr>
        <w:t>You</w:t>
      </w:r>
      <w:proofErr w:type="gramEnd"/>
      <w:r w:rsidR="00491875" w:rsidRPr="00491875">
        <w:rPr>
          <w:rFonts w:ascii="Calibri" w:eastAsia="Times New Roman" w:hAnsi="Calibri" w:cs="Times New Roman"/>
          <w:szCs w:val="20"/>
        </w:rPr>
        <w:t xml:space="preserve"> that I am not like other men – </w:t>
      </w:r>
      <w:proofErr w:type="spellStart"/>
      <w:r w:rsidR="00491875" w:rsidRPr="00491875">
        <w:rPr>
          <w:rFonts w:ascii="Calibri" w:eastAsia="Times New Roman" w:hAnsi="Calibri" w:cs="Times New Roman"/>
          <w:szCs w:val="20"/>
        </w:rPr>
        <w:t>extortioners</w:t>
      </w:r>
      <w:proofErr w:type="spellEnd"/>
      <w:r w:rsidR="00491875" w:rsidRPr="00491875">
        <w:rPr>
          <w:rFonts w:ascii="Calibri" w:eastAsia="Times New Roman" w:hAnsi="Calibri" w:cs="Times New Roman"/>
          <w:szCs w:val="20"/>
        </w:rPr>
        <w:t>, unjust, adulterers, or even as this tax collector.</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I fast twice a week; I give tithes of all that I possess.’</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And the tax collector, standing afar off, would not so much as raise his eyes to heaven, but beat his breast, saying, ‘God, be merciful to me a sinner!’</w:t>
      </w:r>
      <w:r w:rsidR="00491875">
        <w:rPr>
          <w:rFonts w:ascii="Calibri" w:eastAsia="Times New Roman" w:hAnsi="Calibri" w:cs="Times New Roman"/>
          <w:szCs w:val="20"/>
        </w:rPr>
        <w:t xml:space="preserve">  </w:t>
      </w:r>
      <w:r w:rsidR="00491875" w:rsidRPr="00491875">
        <w:rPr>
          <w:rFonts w:ascii="Calibri" w:eastAsia="Times New Roman" w:hAnsi="Calibri" w:cs="Times New Roman"/>
          <w:szCs w:val="20"/>
        </w:rPr>
        <w:t>I tell you, this man went down to his house justified rather than the other; for everyone who exalts himself will be humbled, and he who humbles himself will be exalted.”</w:t>
      </w:r>
    </w:p>
    <w:p w14:paraId="06CEA85C" w14:textId="66023246" w:rsidR="001B46E0" w:rsidRPr="007F3A8F" w:rsidRDefault="00357F31" w:rsidP="00491875">
      <w:pPr>
        <w:spacing w:line="240" w:lineRule="auto"/>
        <w:rPr>
          <w:rFonts w:ascii="Calibri" w:hAnsi="Calibri"/>
          <w:iCs/>
        </w:rPr>
      </w:pPr>
      <w:r>
        <w:rPr>
          <w:rFonts w:ascii="Calibri" w:hAnsi="Calibri"/>
          <w:b/>
          <w:sz w:val="24"/>
          <w:u w:val="single"/>
        </w:rPr>
        <w:t>S</w:t>
      </w:r>
      <w:r w:rsidR="00270667" w:rsidRPr="00270667">
        <w:rPr>
          <w:rFonts w:ascii="Calibri" w:hAnsi="Calibri"/>
          <w:b/>
          <w:sz w:val="24"/>
          <w:u w:val="single"/>
        </w:rPr>
        <w:t>ervice Sched</w:t>
      </w:r>
      <w:r w:rsidR="00370E0E">
        <w:rPr>
          <w:rFonts w:ascii="Calibri" w:hAnsi="Calibri"/>
          <w:b/>
          <w:sz w:val="24"/>
          <w:u w:val="single"/>
        </w:rPr>
        <w:t xml:space="preserve">ule for the week of </w:t>
      </w:r>
      <w:r w:rsidR="00491875">
        <w:rPr>
          <w:rFonts w:ascii="Calibri" w:hAnsi="Calibri"/>
          <w:b/>
          <w:sz w:val="24"/>
          <w:u w:val="single"/>
        </w:rPr>
        <w:t>January 28</w:t>
      </w:r>
      <w:r w:rsidR="00270667" w:rsidRPr="00270667">
        <w:rPr>
          <w:rFonts w:ascii="Calibri" w:hAnsi="Calibri"/>
          <w:b/>
          <w:sz w:val="24"/>
          <w:u w:val="single"/>
        </w:rPr>
        <w:br/>
      </w:r>
      <w:r w:rsidR="001D206E" w:rsidRPr="00305D33">
        <w:rPr>
          <w:rFonts w:ascii="Calibri" w:hAnsi="Calibri"/>
          <w:b/>
          <w:iCs/>
        </w:rPr>
        <w:t>Today</w:t>
      </w:r>
      <w:r w:rsidR="00270667" w:rsidRPr="00305D33">
        <w:rPr>
          <w:rFonts w:ascii="Calibri" w:hAnsi="Calibri"/>
          <w:b/>
          <w:iCs/>
        </w:rPr>
        <w:t xml:space="preserve"> </w:t>
      </w:r>
      <w:r w:rsidR="00270667" w:rsidRPr="00305D33">
        <w:rPr>
          <w:rFonts w:ascii="Calibri" w:hAnsi="Calibri"/>
          <w:iCs/>
        </w:rPr>
        <w:t xml:space="preserve">– </w:t>
      </w:r>
      <w:r w:rsidR="00581286">
        <w:rPr>
          <w:rFonts w:ascii="Calibri" w:hAnsi="Calibri"/>
          <w:iCs/>
        </w:rPr>
        <w:t xml:space="preserve">9:00 AM Church School, </w:t>
      </w:r>
      <w:r w:rsidR="00DC230C">
        <w:rPr>
          <w:rFonts w:ascii="Calibri" w:hAnsi="Calibri"/>
          <w:iCs/>
        </w:rPr>
        <w:t>9</w:t>
      </w:r>
      <w:r w:rsidR="00270667" w:rsidRPr="00305D33">
        <w:rPr>
          <w:rFonts w:ascii="Calibri" w:hAnsi="Calibri"/>
          <w:iCs/>
        </w:rPr>
        <w:t>:45 A</w:t>
      </w:r>
      <w:r w:rsidR="00301D1E" w:rsidRPr="00305D33">
        <w:rPr>
          <w:rFonts w:ascii="Calibri" w:hAnsi="Calibri"/>
          <w:iCs/>
        </w:rPr>
        <w:t xml:space="preserve">M Hours, </w:t>
      </w:r>
      <w:r w:rsidR="00DC230C">
        <w:rPr>
          <w:rFonts w:ascii="Calibri" w:hAnsi="Calibri"/>
          <w:iCs/>
        </w:rPr>
        <w:t>10</w:t>
      </w:r>
      <w:r w:rsidR="00301D1E" w:rsidRPr="00305D33">
        <w:rPr>
          <w:rFonts w:ascii="Calibri" w:hAnsi="Calibri"/>
          <w:iCs/>
        </w:rPr>
        <w:t xml:space="preserve">:00 AM Divine </w:t>
      </w:r>
      <w:r w:rsidR="00E56209" w:rsidRPr="00305D33">
        <w:rPr>
          <w:rFonts w:ascii="Calibri" w:hAnsi="Calibri"/>
          <w:iCs/>
        </w:rPr>
        <w:t>Liturgy</w:t>
      </w:r>
      <w:r w:rsidR="00E27EAD">
        <w:rPr>
          <w:rFonts w:ascii="Calibri" w:hAnsi="Calibri"/>
          <w:iCs/>
        </w:rPr>
        <w:t xml:space="preserve"> </w:t>
      </w:r>
      <w:r w:rsidR="00F32D52">
        <w:rPr>
          <w:rFonts w:ascii="Calibri" w:hAnsi="Calibri"/>
          <w:iCs/>
        </w:rPr>
        <w:t>followed by</w:t>
      </w:r>
      <w:r w:rsidR="00342811">
        <w:rPr>
          <w:rFonts w:ascii="Calibri" w:hAnsi="Calibri"/>
          <w:iCs/>
        </w:rPr>
        <w:t xml:space="preserve"> Coffee Hour</w:t>
      </w:r>
      <w:r w:rsidR="00491875">
        <w:rPr>
          <w:rFonts w:ascii="Calibri" w:hAnsi="Calibri"/>
          <w:iCs/>
        </w:rPr>
        <w:t xml:space="preserve">/Chicken </w:t>
      </w:r>
      <w:r w:rsidR="00491875">
        <w:rPr>
          <w:rFonts w:ascii="Calibri" w:hAnsi="Calibri"/>
          <w:iCs/>
        </w:rPr>
        <w:br/>
      </w:r>
      <w:proofErr w:type="gramStart"/>
      <w:r w:rsidR="00491875">
        <w:rPr>
          <w:rFonts w:ascii="Calibri" w:hAnsi="Calibri"/>
          <w:iCs/>
        </w:rPr>
        <w:t xml:space="preserve">               </w:t>
      </w:r>
      <w:proofErr w:type="spellStart"/>
      <w:r w:rsidR="00491875">
        <w:rPr>
          <w:rFonts w:ascii="Calibri" w:hAnsi="Calibri"/>
          <w:iCs/>
        </w:rPr>
        <w:t>Parmigiana</w:t>
      </w:r>
      <w:proofErr w:type="spellEnd"/>
      <w:proofErr w:type="gramEnd"/>
      <w:r w:rsidR="00491875">
        <w:rPr>
          <w:rFonts w:ascii="Calibri" w:hAnsi="Calibri"/>
          <w:iCs/>
        </w:rPr>
        <w:t xml:space="preserve"> Sandwich Sale and Annual Parish Meeting</w:t>
      </w:r>
      <w:r w:rsidR="00491875">
        <w:rPr>
          <w:rFonts w:ascii="Calibri" w:hAnsi="Calibri"/>
          <w:iCs/>
        </w:rPr>
        <w:br/>
      </w:r>
      <w:r w:rsidR="00491875" w:rsidRPr="00491875">
        <w:rPr>
          <w:rFonts w:ascii="Calibri" w:hAnsi="Calibri"/>
          <w:b/>
          <w:iCs/>
        </w:rPr>
        <w:t>Thursday February 1</w:t>
      </w:r>
      <w:r w:rsidR="00491875">
        <w:rPr>
          <w:rFonts w:ascii="Calibri" w:hAnsi="Calibri"/>
          <w:iCs/>
        </w:rPr>
        <w:t xml:space="preserve"> – 7:00 PM Vespers with </w:t>
      </w:r>
      <w:proofErr w:type="spellStart"/>
      <w:r w:rsidR="00491875">
        <w:rPr>
          <w:rFonts w:ascii="Calibri" w:hAnsi="Calibri"/>
          <w:iCs/>
        </w:rPr>
        <w:t>Litya</w:t>
      </w:r>
      <w:proofErr w:type="spellEnd"/>
      <w:r w:rsidR="00491875">
        <w:rPr>
          <w:rFonts w:ascii="Calibri" w:hAnsi="Calibri"/>
          <w:iCs/>
        </w:rPr>
        <w:t xml:space="preserve"> – Meeting of our Lord &amp; Savior, Jesus Christ, in the Temple</w:t>
      </w:r>
      <w:r w:rsidR="00491875">
        <w:rPr>
          <w:rFonts w:ascii="Calibri" w:hAnsi="Calibri"/>
          <w:iCs/>
        </w:rPr>
        <w:br/>
      </w:r>
      <w:r w:rsidR="00491875" w:rsidRPr="00491875">
        <w:rPr>
          <w:rFonts w:ascii="Calibri" w:hAnsi="Calibri"/>
          <w:b/>
          <w:iCs/>
        </w:rPr>
        <w:t>Friday February 2</w:t>
      </w:r>
      <w:r w:rsidR="00491875">
        <w:rPr>
          <w:rFonts w:ascii="Calibri" w:hAnsi="Calibri"/>
          <w:iCs/>
        </w:rPr>
        <w:t xml:space="preserve"> – 9:00 AM Divine Liturgy with blessing of candles</w:t>
      </w:r>
      <w:r w:rsidR="00974518">
        <w:rPr>
          <w:rFonts w:ascii="Calibri" w:hAnsi="Calibri"/>
          <w:iCs/>
        </w:rPr>
        <w:br/>
      </w:r>
      <w:r w:rsidR="00F32D52">
        <w:rPr>
          <w:rFonts w:ascii="Calibri" w:hAnsi="Calibri"/>
          <w:b/>
          <w:iCs/>
        </w:rPr>
        <w:t xml:space="preserve">Saturday </w:t>
      </w:r>
      <w:r w:rsidR="00491875">
        <w:rPr>
          <w:rFonts w:ascii="Calibri" w:hAnsi="Calibri"/>
          <w:b/>
          <w:iCs/>
        </w:rPr>
        <w:t>February 3</w:t>
      </w:r>
      <w:r w:rsidR="00E27EAD">
        <w:rPr>
          <w:rFonts w:ascii="Calibri" w:hAnsi="Calibri"/>
          <w:b/>
          <w:iCs/>
        </w:rPr>
        <w:t xml:space="preserve"> - </w:t>
      </w:r>
      <w:r w:rsidR="00E54FE3">
        <w:rPr>
          <w:rFonts w:ascii="Calibri" w:hAnsi="Calibri"/>
          <w:iCs/>
        </w:rPr>
        <w:t>5:00 PM Vespers followed by Confession</w:t>
      </w:r>
      <w:r w:rsidR="00921E87">
        <w:rPr>
          <w:rFonts w:ascii="Calibri" w:hAnsi="Calibri"/>
          <w:iCs/>
        </w:rPr>
        <w:t xml:space="preserve"> </w:t>
      </w:r>
      <w:r w:rsidR="0074660E">
        <w:rPr>
          <w:rFonts w:ascii="Calibri" w:hAnsi="Calibri"/>
          <w:iCs/>
        </w:rPr>
        <w:br/>
      </w:r>
      <w:r w:rsidR="00921E87">
        <w:rPr>
          <w:rFonts w:ascii="Calibri" w:hAnsi="Calibri"/>
          <w:b/>
          <w:iCs/>
        </w:rPr>
        <w:t>Su</w:t>
      </w:r>
      <w:r w:rsidR="001B46E0" w:rsidRPr="001B46E0">
        <w:rPr>
          <w:rFonts w:ascii="Calibri" w:hAnsi="Calibri"/>
          <w:b/>
          <w:iCs/>
        </w:rPr>
        <w:t xml:space="preserve">nday </w:t>
      </w:r>
      <w:r w:rsidR="00491875">
        <w:rPr>
          <w:rFonts w:ascii="Calibri" w:hAnsi="Calibri"/>
          <w:b/>
          <w:iCs/>
        </w:rPr>
        <w:t>February 4</w:t>
      </w:r>
      <w:r w:rsidR="001B46E0" w:rsidRPr="001B46E0">
        <w:rPr>
          <w:rFonts w:ascii="Calibri" w:hAnsi="Calibri"/>
          <w:b/>
          <w:iCs/>
        </w:rPr>
        <w:t xml:space="preserve"> </w:t>
      </w:r>
      <w:r w:rsidR="00ED149E">
        <w:rPr>
          <w:rFonts w:ascii="Calibri" w:hAnsi="Calibri"/>
          <w:b/>
          <w:iCs/>
        </w:rPr>
        <w:t>–</w:t>
      </w:r>
      <w:r w:rsidR="00E54FE3">
        <w:rPr>
          <w:rFonts w:ascii="Calibri" w:hAnsi="Calibri"/>
          <w:b/>
          <w:iCs/>
        </w:rPr>
        <w:t xml:space="preserve"> </w:t>
      </w:r>
      <w:r w:rsidR="00ED149E">
        <w:rPr>
          <w:rFonts w:ascii="Calibri" w:hAnsi="Calibri"/>
          <w:iCs/>
        </w:rPr>
        <w:t xml:space="preserve">9:00 AM Church School, </w:t>
      </w:r>
      <w:r w:rsidR="001B46E0">
        <w:rPr>
          <w:rFonts w:ascii="Calibri" w:hAnsi="Calibri"/>
          <w:iCs/>
        </w:rPr>
        <w:t>9:45 AM Hours, 10:00 AM D</w:t>
      </w:r>
      <w:r w:rsidR="00E54FE3">
        <w:rPr>
          <w:rFonts w:ascii="Calibri" w:hAnsi="Calibri"/>
          <w:iCs/>
        </w:rPr>
        <w:t>ivine Liturgy</w:t>
      </w:r>
    </w:p>
    <w:p w14:paraId="2E6591B1" w14:textId="22C249A0" w:rsidR="007E7D74" w:rsidRDefault="00270667" w:rsidP="00AB2D19">
      <w:pPr>
        <w:spacing w:line="240" w:lineRule="auto"/>
        <w:rPr>
          <w:rFonts w:ascii="Calibri" w:hAnsi="Calibri" w:cstheme="minorHAnsi"/>
        </w:rPr>
      </w:pPr>
      <w:r w:rsidRPr="00270667">
        <w:rPr>
          <w:rFonts w:ascii="Calibri" w:hAnsi="Calibri"/>
          <w:b/>
          <w:sz w:val="24"/>
          <w:u w:val="single"/>
        </w:rPr>
        <w:t>Weekly Giving</w:t>
      </w:r>
      <w:r w:rsidRPr="00270667">
        <w:rPr>
          <w:rFonts w:ascii="Calibri" w:hAnsi="Calibri"/>
          <w:b/>
          <w:sz w:val="24"/>
          <w:u w:val="single"/>
        </w:rPr>
        <w:br/>
      </w:r>
      <w:r w:rsidR="007E7D74">
        <w:rPr>
          <w:rFonts w:ascii="Calibri" w:hAnsi="Calibri" w:cstheme="minorHAnsi"/>
        </w:rPr>
        <w:t xml:space="preserve">January </w:t>
      </w:r>
      <w:r w:rsidR="00491875">
        <w:rPr>
          <w:rFonts w:ascii="Calibri" w:hAnsi="Calibri" w:cstheme="minorHAnsi"/>
        </w:rPr>
        <w:t>2</w:t>
      </w:r>
      <w:r w:rsidR="00EE23AA">
        <w:rPr>
          <w:rFonts w:ascii="Calibri" w:hAnsi="Calibri" w:cstheme="minorHAnsi"/>
        </w:rPr>
        <w:t>1</w:t>
      </w:r>
      <w:r w:rsidR="00C15B5B">
        <w:rPr>
          <w:rFonts w:ascii="Calibri" w:hAnsi="Calibri" w:cstheme="minorHAnsi"/>
        </w:rPr>
        <w:t xml:space="preserve"> </w:t>
      </w:r>
      <w:r w:rsidR="00433A7D">
        <w:rPr>
          <w:rFonts w:ascii="Calibri" w:hAnsi="Calibri" w:cstheme="minorHAnsi"/>
        </w:rPr>
        <w:t>–</w:t>
      </w:r>
      <w:r w:rsidR="00F85B14">
        <w:rPr>
          <w:rFonts w:ascii="Calibri" w:hAnsi="Calibri" w:cstheme="minorHAnsi"/>
        </w:rPr>
        <w:t xml:space="preserve"> </w:t>
      </w:r>
      <w:r w:rsidR="00491875">
        <w:rPr>
          <w:rFonts w:ascii="Calibri" w:hAnsi="Calibri" w:cstheme="minorHAnsi"/>
        </w:rPr>
        <w:t>49</w:t>
      </w:r>
      <w:r w:rsidR="00974518">
        <w:rPr>
          <w:rFonts w:ascii="Calibri" w:hAnsi="Calibri" w:cstheme="minorHAnsi"/>
        </w:rPr>
        <w:t xml:space="preserve"> </w:t>
      </w:r>
      <w:r w:rsidR="00433A7D">
        <w:rPr>
          <w:rFonts w:ascii="Calibri" w:hAnsi="Calibri" w:cstheme="minorHAnsi"/>
        </w:rPr>
        <w:t xml:space="preserve">adults, </w:t>
      </w:r>
      <w:r w:rsidR="007E7D74">
        <w:rPr>
          <w:rFonts w:ascii="Calibri" w:hAnsi="Calibri" w:cstheme="minorHAnsi"/>
        </w:rPr>
        <w:t>1</w:t>
      </w:r>
      <w:r w:rsidR="00491875">
        <w:rPr>
          <w:rFonts w:ascii="Calibri" w:hAnsi="Calibri" w:cstheme="minorHAnsi"/>
        </w:rPr>
        <w:t>2</w:t>
      </w:r>
      <w:r w:rsidR="00FB235B">
        <w:rPr>
          <w:rFonts w:ascii="Calibri" w:hAnsi="Calibri" w:cstheme="minorHAnsi"/>
        </w:rPr>
        <w:t xml:space="preserve"> </w:t>
      </w:r>
      <w:r w:rsidR="00433A7D">
        <w:rPr>
          <w:rFonts w:ascii="Calibri" w:hAnsi="Calibri" w:cstheme="minorHAnsi"/>
        </w:rPr>
        <w:t>youth</w:t>
      </w:r>
      <w:r w:rsidR="00370E0E">
        <w:rPr>
          <w:rFonts w:ascii="Calibri" w:hAnsi="Calibri" w:cstheme="minorHAnsi"/>
        </w:rPr>
        <w:t>, $</w:t>
      </w:r>
      <w:r w:rsidR="00491875">
        <w:rPr>
          <w:rFonts w:ascii="Calibri" w:hAnsi="Calibri" w:cstheme="minorHAnsi"/>
        </w:rPr>
        <w:t>2,220</w:t>
      </w:r>
    </w:p>
    <w:p w14:paraId="75137DA6" w14:textId="09931250" w:rsidR="00E90DF8" w:rsidRPr="007E7D74" w:rsidRDefault="00270667" w:rsidP="00AB2D19">
      <w:pPr>
        <w:spacing w:line="240" w:lineRule="auto"/>
        <w:rPr>
          <w:rFonts w:ascii="Calibri" w:hAnsi="Calibri"/>
          <w:b/>
          <w:sz w:val="24"/>
          <w:u w:val="single"/>
        </w:rPr>
      </w:pPr>
      <w:r w:rsidRPr="00270667">
        <w:rPr>
          <w:rFonts w:ascii="Calibri" w:hAnsi="Calibri"/>
          <w:b/>
          <w:sz w:val="24"/>
          <w:u w:val="single"/>
        </w:rPr>
        <w:t>Parish Announcements</w:t>
      </w:r>
      <w:r w:rsidR="00E90DF8">
        <w:rPr>
          <w:rFonts w:ascii="Calibri" w:hAnsi="Calibri"/>
          <w:iCs/>
        </w:rPr>
        <w:br/>
        <w:t xml:space="preserve">If you would like </w:t>
      </w:r>
      <w:r w:rsidR="00E54FE3">
        <w:rPr>
          <w:rFonts w:ascii="Calibri" w:hAnsi="Calibri"/>
          <w:iCs/>
        </w:rPr>
        <w:t xml:space="preserve">your </w:t>
      </w:r>
      <w:r w:rsidR="00E90DF8">
        <w:rPr>
          <w:rFonts w:ascii="Calibri" w:hAnsi="Calibri"/>
          <w:iCs/>
        </w:rPr>
        <w:t>house</w:t>
      </w:r>
      <w:r w:rsidR="00E54FE3">
        <w:rPr>
          <w:rFonts w:ascii="Calibri" w:hAnsi="Calibri"/>
          <w:iCs/>
        </w:rPr>
        <w:t xml:space="preserve"> blessed</w:t>
      </w:r>
      <w:r w:rsidR="00E90DF8">
        <w:rPr>
          <w:rFonts w:ascii="Calibri" w:hAnsi="Calibri"/>
          <w:iCs/>
        </w:rPr>
        <w:t xml:space="preserve">, please sign the sheet on the table across from the candle desk </w:t>
      </w:r>
      <w:r w:rsidR="00E54FE3">
        <w:rPr>
          <w:rFonts w:ascii="Calibri" w:hAnsi="Calibri"/>
          <w:iCs/>
        </w:rPr>
        <w:t>and</w:t>
      </w:r>
      <w:r w:rsidR="00E90DF8">
        <w:rPr>
          <w:rFonts w:ascii="Calibri" w:hAnsi="Calibri"/>
          <w:iCs/>
        </w:rPr>
        <w:t xml:space="preserve"> Father </w:t>
      </w:r>
      <w:proofErr w:type="spellStart"/>
      <w:r w:rsidR="00E54FE3">
        <w:rPr>
          <w:rFonts w:ascii="Calibri" w:hAnsi="Calibri"/>
          <w:iCs/>
        </w:rPr>
        <w:t>Volodymyr</w:t>
      </w:r>
      <w:proofErr w:type="spellEnd"/>
      <w:r w:rsidR="00E54FE3">
        <w:rPr>
          <w:rFonts w:ascii="Calibri" w:hAnsi="Calibri"/>
          <w:iCs/>
        </w:rPr>
        <w:t xml:space="preserve"> will</w:t>
      </w:r>
      <w:r w:rsidR="00E90DF8">
        <w:rPr>
          <w:rFonts w:ascii="Calibri" w:hAnsi="Calibri"/>
          <w:iCs/>
        </w:rPr>
        <w:t xml:space="preserve"> contact you</w:t>
      </w:r>
      <w:r w:rsidR="00E54FE3">
        <w:rPr>
          <w:rFonts w:ascii="Calibri" w:hAnsi="Calibri"/>
          <w:iCs/>
        </w:rPr>
        <w:t xml:space="preserve"> to schedule a time.</w:t>
      </w:r>
    </w:p>
    <w:p w14:paraId="2EB6CA05" w14:textId="31E39F56" w:rsidR="001B46E0" w:rsidRDefault="001B46E0" w:rsidP="00AB2D19">
      <w:pPr>
        <w:spacing w:line="240" w:lineRule="auto"/>
        <w:rPr>
          <w:rFonts w:ascii="Calibri" w:hAnsi="Calibri"/>
          <w:iCs/>
        </w:rPr>
      </w:pPr>
      <w:r>
        <w:rPr>
          <w:rFonts w:ascii="Calibri" w:hAnsi="Calibri"/>
          <w:iCs/>
        </w:rPr>
        <w:t xml:space="preserve">The Annual Parish Meeting will be held </w:t>
      </w:r>
      <w:r w:rsidR="00966121">
        <w:rPr>
          <w:rFonts w:ascii="Calibri" w:hAnsi="Calibri"/>
          <w:iCs/>
        </w:rPr>
        <w:t>today after coffee hour.</w:t>
      </w:r>
      <w:r w:rsidR="00491875">
        <w:rPr>
          <w:rFonts w:ascii="Calibri" w:hAnsi="Calibri"/>
          <w:iCs/>
        </w:rPr>
        <w:t xml:space="preserve">   </w:t>
      </w:r>
    </w:p>
    <w:p w14:paraId="040EDEE6" w14:textId="222468DA" w:rsidR="00581286" w:rsidRDefault="0055465F" w:rsidP="00AB2D19">
      <w:pPr>
        <w:spacing w:line="240" w:lineRule="auto"/>
        <w:rPr>
          <w:rFonts w:ascii="Calibri" w:hAnsi="Calibri"/>
          <w:iCs/>
        </w:rPr>
      </w:pPr>
      <w:r>
        <w:rPr>
          <w:rFonts w:ascii="Calibri" w:hAnsi="Calibri"/>
          <w:iCs/>
        </w:rPr>
        <w:t>O</w:t>
      </w:r>
      <w:r w:rsidR="00581286">
        <w:rPr>
          <w:rFonts w:ascii="Calibri" w:hAnsi="Calibri"/>
          <w:iCs/>
        </w:rPr>
        <w:t xml:space="preserve">ur parish will host a Mission Service and Lenten </w:t>
      </w:r>
      <w:r w:rsidR="00983634">
        <w:rPr>
          <w:rFonts w:ascii="Calibri" w:hAnsi="Calibri"/>
          <w:iCs/>
        </w:rPr>
        <w:t>m</w:t>
      </w:r>
      <w:r w:rsidR="00581286">
        <w:rPr>
          <w:rFonts w:ascii="Calibri" w:hAnsi="Calibri"/>
          <w:iCs/>
        </w:rPr>
        <w:t>eal for NJ and PA parishes on Sunday March 11 at 4:00 PM.  More information will be forthcoming.</w:t>
      </w:r>
    </w:p>
    <w:p w14:paraId="512BE766" w14:textId="348EDB7F" w:rsidR="00581286" w:rsidRDefault="00581286" w:rsidP="00AB2D19">
      <w:pPr>
        <w:spacing w:line="240" w:lineRule="auto"/>
        <w:rPr>
          <w:rFonts w:ascii="Calibri" w:hAnsi="Calibri"/>
          <w:iCs/>
        </w:rPr>
      </w:pPr>
      <w:r>
        <w:rPr>
          <w:rFonts w:ascii="Calibri" w:hAnsi="Calibri"/>
          <w:iCs/>
        </w:rPr>
        <w:t xml:space="preserve">FREE – If interested please see Father </w:t>
      </w:r>
      <w:proofErr w:type="spellStart"/>
      <w:r>
        <w:rPr>
          <w:rFonts w:ascii="Calibri" w:hAnsi="Calibri"/>
          <w:iCs/>
        </w:rPr>
        <w:t>Volodymyr</w:t>
      </w:r>
      <w:proofErr w:type="spellEnd"/>
      <w:r>
        <w:rPr>
          <w:rFonts w:ascii="Calibri" w:hAnsi="Calibri"/>
          <w:iCs/>
        </w:rPr>
        <w:t>, Melody, or Dottie K.:</w:t>
      </w:r>
      <w:r>
        <w:rPr>
          <w:rFonts w:ascii="Calibri" w:hAnsi="Calibri"/>
          <w:iCs/>
        </w:rPr>
        <w:br/>
        <w:t>Wooden padded office chairs</w:t>
      </w:r>
      <w:r>
        <w:rPr>
          <w:rFonts w:ascii="Calibri" w:hAnsi="Calibri"/>
          <w:iCs/>
        </w:rPr>
        <w:br/>
      </w:r>
      <w:proofErr w:type="gramStart"/>
      <w:r>
        <w:rPr>
          <w:rFonts w:ascii="Calibri" w:hAnsi="Calibri"/>
          <w:iCs/>
        </w:rPr>
        <w:t>Two</w:t>
      </w:r>
      <w:proofErr w:type="gramEnd"/>
      <w:r>
        <w:rPr>
          <w:rFonts w:ascii="Calibri" w:hAnsi="Calibri"/>
          <w:iCs/>
        </w:rPr>
        <w:t xml:space="preserve"> double</w:t>
      </w:r>
      <w:r w:rsidR="00983634">
        <w:rPr>
          <w:rFonts w:ascii="Calibri" w:hAnsi="Calibri"/>
          <w:iCs/>
        </w:rPr>
        <w:t>-</w:t>
      </w:r>
      <w:r>
        <w:rPr>
          <w:rFonts w:ascii="Calibri" w:hAnsi="Calibri"/>
          <w:iCs/>
        </w:rPr>
        <w:t>size wooden fil</w:t>
      </w:r>
      <w:r w:rsidR="00983634">
        <w:rPr>
          <w:rFonts w:ascii="Calibri" w:hAnsi="Calibri"/>
          <w:iCs/>
        </w:rPr>
        <w:t>e</w:t>
      </w:r>
      <w:r>
        <w:rPr>
          <w:rFonts w:ascii="Calibri" w:hAnsi="Calibri"/>
          <w:iCs/>
        </w:rPr>
        <w:t xml:space="preserve"> cabinets</w:t>
      </w:r>
      <w:r>
        <w:rPr>
          <w:rFonts w:ascii="Calibri" w:hAnsi="Calibri"/>
          <w:iCs/>
        </w:rPr>
        <w:br/>
        <w:t>Oak student desks and chairs</w:t>
      </w:r>
    </w:p>
    <w:p w14:paraId="4E2D97E0" w14:textId="1866BF7D" w:rsidR="007E7D74" w:rsidRDefault="007E7D74" w:rsidP="00AB2D19">
      <w:pPr>
        <w:spacing w:line="240" w:lineRule="auto"/>
        <w:rPr>
          <w:rFonts w:ascii="Calibri" w:hAnsi="Calibri"/>
          <w:iCs/>
        </w:rPr>
      </w:pPr>
      <w:r>
        <w:rPr>
          <w:rFonts w:ascii="Calibri" w:hAnsi="Calibri"/>
          <w:iCs/>
        </w:rPr>
        <w:t xml:space="preserve">Please remember to turn in your blue Stewardship card as soon as possible to Nina </w:t>
      </w:r>
      <w:proofErr w:type="spellStart"/>
      <w:r>
        <w:rPr>
          <w:rFonts w:ascii="Calibri" w:hAnsi="Calibri"/>
          <w:iCs/>
        </w:rPr>
        <w:t>Laushell</w:t>
      </w:r>
      <w:proofErr w:type="spellEnd"/>
      <w:r>
        <w:rPr>
          <w:rFonts w:ascii="Calibri" w:hAnsi="Calibri"/>
          <w:iCs/>
        </w:rPr>
        <w:t xml:space="preserve">, Ludwig </w:t>
      </w:r>
      <w:proofErr w:type="spellStart"/>
      <w:r>
        <w:rPr>
          <w:rFonts w:ascii="Calibri" w:hAnsi="Calibri"/>
          <w:iCs/>
        </w:rPr>
        <w:t>Koerte</w:t>
      </w:r>
      <w:proofErr w:type="spellEnd"/>
      <w:r>
        <w:rPr>
          <w:rFonts w:ascii="Calibri" w:hAnsi="Calibri"/>
          <w:iCs/>
        </w:rPr>
        <w:t>, or Herman Meyer.  Thank you for your continuing support of St. Vladimir Orthodox Church.</w:t>
      </w:r>
    </w:p>
    <w:p w14:paraId="38CCCD77" w14:textId="4C35EB27" w:rsidR="007E7D74" w:rsidRDefault="007E7D74" w:rsidP="00AB2D19">
      <w:pPr>
        <w:spacing w:line="240" w:lineRule="auto"/>
        <w:rPr>
          <w:rFonts w:ascii="Calibri" w:hAnsi="Calibri"/>
          <w:iCs/>
        </w:rPr>
      </w:pPr>
      <w:r>
        <w:rPr>
          <w:rFonts w:ascii="Calibri" w:hAnsi="Calibri"/>
          <w:iCs/>
        </w:rPr>
        <w:lastRenderedPageBreak/>
        <w:t xml:space="preserve">Visit our Book Garden Library in </w:t>
      </w:r>
      <w:proofErr w:type="spellStart"/>
      <w:r>
        <w:rPr>
          <w:rFonts w:ascii="Calibri" w:hAnsi="Calibri"/>
          <w:iCs/>
        </w:rPr>
        <w:t>Daria</w:t>
      </w:r>
      <w:proofErr w:type="spellEnd"/>
      <w:r>
        <w:rPr>
          <w:rFonts w:ascii="Calibri" w:hAnsi="Calibri"/>
          <w:iCs/>
        </w:rPr>
        <w:t xml:space="preserve"> Hall!  There is a new </w:t>
      </w:r>
      <w:proofErr w:type="gramStart"/>
      <w:r>
        <w:rPr>
          <w:rFonts w:ascii="Calibri" w:hAnsi="Calibri"/>
          <w:iCs/>
        </w:rPr>
        <w:t>section which</w:t>
      </w:r>
      <w:proofErr w:type="gramEnd"/>
      <w:r>
        <w:rPr>
          <w:rFonts w:ascii="Calibri" w:hAnsi="Calibri"/>
          <w:iCs/>
        </w:rPr>
        <w:t xml:space="preserve"> includes books written in Slavic.  Simply sign out a book and return it when you are finished.  Also check out the primitive paint</w:t>
      </w:r>
      <w:r w:rsidR="00535F86">
        <w:rPr>
          <w:rFonts w:ascii="Calibri" w:hAnsi="Calibri"/>
          <w:iCs/>
        </w:rPr>
        <w:t xml:space="preserve">ing “The Speckled Hen”, </w:t>
      </w:r>
      <w:r>
        <w:rPr>
          <w:rFonts w:ascii="Calibri" w:hAnsi="Calibri"/>
          <w:iCs/>
        </w:rPr>
        <w:t>based on the Russian fairytale.</w:t>
      </w:r>
    </w:p>
    <w:p w14:paraId="02C37709" w14:textId="7D8913DF" w:rsidR="0055465F" w:rsidRDefault="0055465F" w:rsidP="0055465F">
      <w:pPr>
        <w:spacing w:line="240" w:lineRule="auto"/>
        <w:rPr>
          <w:rFonts w:ascii="Calibri" w:hAnsi="Calibri"/>
          <w:iCs/>
        </w:rPr>
      </w:pPr>
      <w:r>
        <w:rPr>
          <w:rFonts w:ascii="Calibri" w:hAnsi="Calibri"/>
          <w:iCs/>
        </w:rPr>
        <w:t xml:space="preserve">The Ladies Altar Society will be making </w:t>
      </w:r>
      <w:proofErr w:type="spellStart"/>
      <w:r>
        <w:rPr>
          <w:rFonts w:ascii="Calibri" w:hAnsi="Calibri"/>
          <w:iCs/>
        </w:rPr>
        <w:t>p</w:t>
      </w:r>
      <w:r w:rsidRPr="0055465F">
        <w:rPr>
          <w:rFonts w:ascii="Calibri" w:hAnsi="Calibri"/>
          <w:iCs/>
        </w:rPr>
        <w:t>ierogi</w:t>
      </w:r>
      <w:r>
        <w:rPr>
          <w:rFonts w:ascii="Calibri" w:hAnsi="Calibri"/>
          <w:iCs/>
        </w:rPr>
        <w:t>es</w:t>
      </w:r>
      <w:proofErr w:type="spellEnd"/>
      <w:r w:rsidRPr="0055465F">
        <w:rPr>
          <w:rFonts w:ascii="Calibri" w:hAnsi="Calibri"/>
          <w:iCs/>
        </w:rPr>
        <w:t xml:space="preserve"> </w:t>
      </w:r>
      <w:r>
        <w:rPr>
          <w:rFonts w:ascii="Calibri" w:hAnsi="Calibri"/>
          <w:iCs/>
        </w:rPr>
        <w:t>on</w:t>
      </w:r>
      <w:r w:rsidRPr="0055465F">
        <w:rPr>
          <w:rFonts w:ascii="Calibri" w:hAnsi="Calibri"/>
          <w:iCs/>
        </w:rPr>
        <w:t xml:space="preserve"> Friday night February 9 and Saturday morning Fe</w:t>
      </w:r>
      <w:r>
        <w:rPr>
          <w:rFonts w:ascii="Calibri" w:hAnsi="Calibri"/>
          <w:iCs/>
        </w:rPr>
        <w:t>bruary 10.  Many hands are needed to help!  Friday night we will peel, cook, and mash the potatoes, and assemble the filling balls for Saturday morning.</w:t>
      </w:r>
      <w:r w:rsidRPr="0055465F">
        <w:rPr>
          <w:rFonts w:ascii="Calibri" w:hAnsi="Calibri"/>
          <w:iCs/>
        </w:rPr>
        <w:t xml:space="preserve">  </w:t>
      </w:r>
      <w:r>
        <w:rPr>
          <w:rFonts w:ascii="Calibri" w:hAnsi="Calibri"/>
          <w:iCs/>
        </w:rPr>
        <w:t xml:space="preserve">Saturday morning we will </w:t>
      </w:r>
      <w:r w:rsidR="00966121">
        <w:rPr>
          <w:rFonts w:ascii="Calibri" w:hAnsi="Calibri"/>
          <w:iCs/>
        </w:rPr>
        <w:t>roll the dough, pinch-pinch-pinch,</w:t>
      </w:r>
      <w:r>
        <w:rPr>
          <w:rFonts w:ascii="Calibri" w:hAnsi="Calibri"/>
          <w:iCs/>
        </w:rPr>
        <w:t xml:space="preserve"> and </w:t>
      </w:r>
      <w:r w:rsidR="00966121">
        <w:rPr>
          <w:rFonts w:ascii="Calibri" w:hAnsi="Calibri"/>
          <w:iCs/>
        </w:rPr>
        <w:t>boil</w:t>
      </w:r>
      <w:r>
        <w:rPr>
          <w:rFonts w:ascii="Calibri" w:hAnsi="Calibri"/>
          <w:iCs/>
        </w:rPr>
        <w:t xml:space="preserve"> the </w:t>
      </w:r>
      <w:proofErr w:type="spellStart"/>
      <w:r>
        <w:rPr>
          <w:rFonts w:ascii="Calibri" w:hAnsi="Calibri"/>
          <w:iCs/>
        </w:rPr>
        <w:t>pierogies</w:t>
      </w:r>
      <w:proofErr w:type="spellEnd"/>
      <w:r>
        <w:rPr>
          <w:rFonts w:ascii="Calibri" w:hAnsi="Calibri"/>
          <w:iCs/>
        </w:rPr>
        <w:t xml:space="preserve">.  </w:t>
      </w:r>
      <w:proofErr w:type="spellStart"/>
      <w:r w:rsidRPr="0055465F">
        <w:rPr>
          <w:rFonts w:ascii="Calibri" w:hAnsi="Calibri"/>
          <w:iCs/>
        </w:rPr>
        <w:t>Nadja</w:t>
      </w:r>
      <w:proofErr w:type="spellEnd"/>
      <w:r w:rsidRPr="0055465F">
        <w:rPr>
          <w:rFonts w:ascii="Calibri" w:hAnsi="Calibri"/>
          <w:iCs/>
        </w:rPr>
        <w:t xml:space="preserve"> </w:t>
      </w:r>
      <w:proofErr w:type="spellStart"/>
      <w:r>
        <w:rPr>
          <w:rFonts w:ascii="Calibri" w:hAnsi="Calibri"/>
          <w:iCs/>
        </w:rPr>
        <w:t>Nowicki</w:t>
      </w:r>
      <w:proofErr w:type="spellEnd"/>
      <w:r>
        <w:rPr>
          <w:rFonts w:ascii="Calibri" w:hAnsi="Calibri"/>
          <w:iCs/>
        </w:rPr>
        <w:t xml:space="preserve"> </w:t>
      </w:r>
      <w:r w:rsidRPr="0055465F">
        <w:rPr>
          <w:rFonts w:ascii="Calibri" w:hAnsi="Calibri"/>
          <w:iCs/>
        </w:rPr>
        <w:t xml:space="preserve">needs the following </w:t>
      </w:r>
      <w:r>
        <w:rPr>
          <w:rFonts w:ascii="Calibri" w:hAnsi="Calibri"/>
          <w:iCs/>
        </w:rPr>
        <w:t>donations</w:t>
      </w:r>
      <w:r w:rsidRPr="0055465F">
        <w:rPr>
          <w:rFonts w:ascii="Calibri" w:hAnsi="Calibri"/>
          <w:iCs/>
        </w:rPr>
        <w:t xml:space="preserve"> – before buying anything please check with her to make sure you are not duplicating!</w:t>
      </w:r>
    </w:p>
    <w:p w14:paraId="7F02D73A" w14:textId="052F1423" w:rsidR="0055465F" w:rsidRDefault="0055465F" w:rsidP="0055465F">
      <w:pPr>
        <w:pStyle w:val="ListParagraph"/>
        <w:numPr>
          <w:ilvl w:val="0"/>
          <w:numId w:val="10"/>
        </w:numPr>
        <w:spacing w:line="240" w:lineRule="auto"/>
        <w:rPr>
          <w:rFonts w:ascii="Calibri" w:hAnsi="Calibri"/>
          <w:iCs/>
        </w:rPr>
      </w:pPr>
      <w:r w:rsidRPr="0055465F">
        <w:rPr>
          <w:rFonts w:ascii="Calibri" w:hAnsi="Calibri"/>
          <w:iCs/>
        </w:rPr>
        <w:t>Cash to purchase 50 lbs. of potatoes, 25 lbs. of flour, 3 lbs. of cheddar cheese, and 5-6 lbs. of margarine.</w:t>
      </w:r>
    </w:p>
    <w:p w14:paraId="04DEC956" w14:textId="49913465" w:rsidR="0055465F" w:rsidRDefault="0055465F" w:rsidP="0055465F">
      <w:pPr>
        <w:pStyle w:val="ListParagraph"/>
        <w:numPr>
          <w:ilvl w:val="0"/>
          <w:numId w:val="10"/>
        </w:numPr>
        <w:spacing w:line="240" w:lineRule="auto"/>
        <w:rPr>
          <w:rFonts w:ascii="Calibri" w:hAnsi="Calibri"/>
          <w:iCs/>
        </w:rPr>
      </w:pPr>
      <w:r>
        <w:rPr>
          <w:rFonts w:ascii="Calibri" w:hAnsi="Calibri"/>
          <w:iCs/>
        </w:rPr>
        <w:t>Plastic freezer and storage bags (approx. 100 of each)</w:t>
      </w:r>
    </w:p>
    <w:p w14:paraId="6D574F7C" w14:textId="6293D357" w:rsidR="0055465F" w:rsidRDefault="0055465F" w:rsidP="0055465F">
      <w:pPr>
        <w:pStyle w:val="ListParagraph"/>
        <w:numPr>
          <w:ilvl w:val="0"/>
          <w:numId w:val="10"/>
        </w:numPr>
        <w:spacing w:line="240" w:lineRule="auto"/>
        <w:rPr>
          <w:rFonts w:ascii="Calibri" w:hAnsi="Calibri"/>
          <w:iCs/>
        </w:rPr>
      </w:pPr>
      <w:r>
        <w:rPr>
          <w:rFonts w:ascii="Calibri" w:hAnsi="Calibri"/>
          <w:iCs/>
        </w:rPr>
        <w:t>10 lbs. onions</w:t>
      </w:r>
    </w:p>
    <w:p w14:paraId="7A243DFB" w14:textId="089C7CC3" w:rsidR="0055465F" w:rsidRDefault="0055465F" w:rsidP="0055465F">
      <w:pPr>
        <w:spacing w:line="240" w:lineRule="auto"/>
        <w:rPr>
          <w:rFonts w:ascii="Calibri" w:hAnsi="Calibri"/>
          <w:iCs/>
        </w:rPr>
      </w:pPr>
      <w:r>
        <w:rPr>
          <w:rFonts w:ascii="Calibri" w:hAnsi="Calibri"/>
          <w:iCs/>
        </w:rPr>
        <w:t xml:space="preserve">Any questions see </w:t>
      </w:r>
      <w:proofErr w:type="spellStart"/>
      <w:r>
        <w:rPr>
          <w:rFonts w:ascii="Calibri" w:hAnsi="Calibri"/>
          <w:iCs/>
        </w:rPr>
        <w:t>Nadja</w:t>
      </w:r>
      <w:proofErr w:type="spellEnd"/>
      <w:r>
        <w:rPr>
          <w:rFonts w:ascii="Calibri" w:hAnsi="Calibri"/>
          <w:iCs/>
        </w:rPr>
        <w:t xml:space="preserve"> </w:t>
      </w:r>
      <w:proofErr w:type="spellStart"/>
      <w:r>
        <w:rPr>
          <w:rFonts w:ascii="Calibri" w:hAnsi="Calibri"/>
          <w:iCs/>
        </w:rPr>
        <w:t>Nowicki</w:t>
      </w:r>
      <w:proofErr w:type="spellEnd"/>
      <w:r>
        <w:rPr>
          <w:rFonts w:ascii="Calibri" w:hAnsi="Calibri"/>
          <w:iCs/>
        </w:rPr>
        <w:t>.</w:t>
      </w:r>
    </w:p>
    <w:p w14:paraId="4B6183E2" w14:textId="28752E4F" w:rsidR="0055465F" w:rsidRDefault="0055465F" w:rsidP="0055465F">
      <w:pPr>
        <w:spacing w:line="240" w:lineRule="auto"/>
        <w:rPr>
          <w:rFonts w:ascii="Calibri" w:hAnsi="Calibri"/>
          <w:iCs/>
        </w:rPr>
      </w:pPr>
      <w:r w:rsidRPr="0055465F">
        <w:rPr>
          <w:rFonts w:ascii="Calibri" w:hAnsi="Calibri"/>
          <w:b/>
          <w:iCs/>
        </w:rPr>
        <w:t>Trip to Israel and Ukraine:</w:t>
      </w:r>
      <w:r w:rsidRPr="0055465F">
        <w:rPr>
          <w:rFonts w:ascii="Calibri" w:hAnsi="Calibri"/>
          <w:b/>
          <w:iCs/>
        </w:rPr>
        <w:br/>
      </w:r>
      <w:r>
        <w:rPr>
          <w:rFonts w:ascii="Calibri" w:hAnsi="Calibri"/>
          <w:iCs/>
        </w:rPr>
        <w:t xml:space="preserve">Father </w:t>
      </w:r>
      <w:proofErr w:type="spellStart"/>
      <w:r>
        <w:rPr>
          <w:rFonts w:ascii="Calibri" w:hAnsi="Calibri"/>
          <w:iCs/>
        </w:rPr>
        <w:t>Volodymyr</w:t>
      </w:r>
      <w:proofErr w:type="spellEnd"/>
      <w:r>
        <w:rPr>
          <w:rFonts w:ascii="Calibri" w:hAnsi="Calibri"/>
          <w:iCs/>
        </w:rPr>
        <w:t xml:space="preserve"> is </w:t>
      </w:r>
      <w:r w:rsidR="00966121">
        <w:rPr>
          <w:rFonts w:ascii="Calibri" w:hAnsi="Calibri"/>
          <w:iCs/>
        </w:rPr>
        <w:t>arranging a trip for about 15 people</w:t>
      </w:r>
      <w:r>
        <w:rPr>
          <w:rFonts w:ascii="Calibri" w:hAnsi="Calibri"/>
          <w:iCs/>
        </w:rPr>
        <w:t xml:space="preserve"> to</w:t>
      </w:r>
      <w:r w:rsidR="00966121">
        <w:rPr>
          <w:rFonts w:ascii="Calibri" w:hAnsi="Calibri"/>
          <w:iCs/>
        </w:rPr>
        <w:t xml:space="preserve"> travel to </w:t>
      </w:r>
      <w:r>
        <w:rPr>
          <w:rFonts w:ascii="Calibri" w:hAnsi="Calibri"/>
          <w:iCs/>
        </w:rPr>
        <w:t>Israel and Ukraine this spring as follows:</w:t>
      </w:r>
    </w:p>
    <w:p w14:paraId="778509E1" w14:textId="1D04DA5A" w:rsidR="00966121" w:rsidRDefault="0055465F" w:rsidP="0055465F">
      <w:pPr>
        <w:spacing w:line="240" w:lineRule="auto"/>
        <w:rPr>
          <w:rFonts w:ascii="Calibri" w:hAnsi="Calibri"/>
          <w:iCs/>
        </w:rPr>
      </w:pPr>
      <w:r>
        <w:rPr>
          <w:rFonts w:ascii="Calibri" w:hAnsi="Calibri"/>
          <w:iCs/>
        </w:rPr>
        <w:t>Departure Mon</w:t>
      </w:r>
      <w:r w:rsidR="00966121">
        <w:rPr>
          <w:rFonts w:ascii="Calibri" w:hAnsi="Calibri"/>
          <w:iCs/>
        </w:rPr>
        <w:t>.</w:t>
      </w:r>
      <w:r>
        <w:rPr>
          <w:rFonts w:ascii="Calibri" w:hAnsi="Calibri"/>
          <w:iCs/>
        </w:rPr>
        <w:t xml:space="preserve"> May 21, JFK airport to Kiev with a connectin</w:t>
      </w:r>
      <w:r w:rsidR="00966121">
        <w:rPr>
          <w:rFonts w:ascii="Calibri" w:hAnsi="Calibri"/>
          <w:iCs/>
        </w:rPr>
        <w:t>g flight</w:t>
      </w:r>
      <w:r>
        <w:rPr>
          <w:rFonts w:ascii="Calibri" w:hAnsi="Calibri"/>
          <w:iCs/>
        </w:rPr>
        <w:t xml:space="preserve"> </w:t>
      </w:r>
      <w:r w:rsidR="00966121">
        <w:rPr>
          <w:rFonts w:ascii="Calibri" w:hAnsi="Calibri"/>
          <w:iCs/>
        </w:rPr>
        <w:t xml:space="preserve">from Kiev </w:t>
      </w:r>
      <w:r>
        <w:rPr>
          <w:rFonts w:ascii="Calibri" w:hAnsi="Calibri"/>
          <w:iCs/>
        </w:rPr>
        <w:t>to Israel, arriving Tues</w:t>
      </w:r>
      <w:r w:rsidR="00966121">
        <w:rPr>
          <w:rFonts w:ascii="Calibri" w:hAnsi="Calibri"/>
          <w:iCs/>
        </w:rPr>
        <w:t>.</w:t>
      </w:r>
      <w:r>
        <w:rPr>
          <w:rFonts w:ascii="Calibri" w:hAnsi="Calibri"/>
          <w:iCs/>
        </w:rPr>
        <w:t xml:space="preserve"> May 22. </w:t>
      </w:r>
      <w:r>
        <w:rPr>
          <w:rFonts w:ascii="Calibri" w:hAnsi="Calibri"/>
          <w:iCs/>
        </w:rPr>
        <w:br/>
      </w:r>
      <w:proofErr w:type="gramStart"/>
      <w:r>
        <w:rPr>
          <w:rFonts w:ascii="Calibri" w:hAnsi="Calibri"/>
          <w:iCs/>
        </w:rPr>
        <w:t>7 days and 6 nights in Israel.</w:t>
      </w:r>
      <w:proofErr w:type="gramEnd"/>
      <w:r w:rsidR="00966121">
        <w:rPr>
          <w:rFonts w:ascii="Calibri" w:hAnsi="Calibri"/>
          <w:iCs/>
        </w:rPr>
        <w:br/>
        <w:t>Depart Israel Monday May 28, fly to Kiev for 4 days and 3 nights.</w:t>
      </w:r>
      <w:r w:rsidR="00966121">
        <w:rPr>
          <w:rFonts w:ascii="Calibri" w:hAnsi="Calibri"/>
          <w:iCs/>
        </w:rPr>
        <w:br/>
        <w:t>Depart May 31 Kiev to JFK.</w:t>
      </w:r>
      <w:r w:rsidR="00966121">
        <w:rPr>
          <w:rFonts w:ascii="Calibri" w:hAnsi="Calibri"/>
          <w:iCs/>
        </w:rPr>
        <w:br/>
        <w:t>Airline ticket is approx. $940.</w:t>
      </w:r>
      <w:r w:rsidR="00966121">
        <w:rPr>
          <w:rFonts w:ascii="Calibri" w:hAnsi="Calibri"/>
          <w:iCs/>
        </w:rPr>
        <w:br/>
      </w:r>
      <w:proofErr w:type="gramStart"/>
      <w:r w:rsidR="00966121">
        <w:rPr>
          <w:rFonts w:ascii="Calibri" w:hAnsi="Calibri"/>
          <w:iCs/>
        </w:rPr>
        <w:t>Hotel, bus tour, breakfasts and dinners in Israel $575.</w:t>
      </w:r>
      <w:proofErr w:type="gramEnd"/>
      <w:r w:rsidR="00966121">
        <w:rPr>
          <w:rFonts w:ascii="Calibri" w:hAnsi="Calibri"/>
          <w:iCs/>
        </w:rPr>
        <w:br/>
        <w:t>Hotels in Kiev are approx. $30/night (3 nights).</w:t>
      </w:r>
      <w:r w:rsidR="00966121">
        <w:rPr>
          <w:rFonts w:ascii="Calibri" w:hAnsi="Calibri"/>
          <w:iCs/>
        </w:rPr>
        <w:br/>
        <w:t>Each traveler should budget for lunches in Israel, as well as 3 meals a day in Kiev and possibly some small activity/entry fees to various tourist attractions.</w:t>
      </w:r>
    </w:p>
    <w:p w14:paraId="62F70522" w14:textId="1FF75498" w:rsidR="00966121" w:rsidRPr="0055465F" w:rsidRDefault="00966121" w:rsidP="0055465F">
      <w:pPr>
        <w:spacing w:line="240" w:lineRule="auto"/>
        <w:rPr>
          <w:rFonts w:ascii="Calibri" w:hAnsi="Calibri"/>
          <w:iCs/>
        </w:rPr>
      </w:pPr>
      <w:r>
        <w:rPr>
          <w:rFonts w:ascii="Calibri" w:hAnsi="Calibri"/>
          <w:iCs/>
        </w:rPr>
        <w:t xml:space="preserve">If you are interested in this trip, please see Father </w:t>
      </w:r>
      <w:proofErr w:type="spellStart"/>
      <w:r>
        <w:rPr>
          <w:rFonts w:ascii="Calibri" w:hAnsi="Calibri"/>
          <w:iCs/>
        </w:rPr>
        <w:t>Volodymyr</w:t>
      </w:r>
      <w:proofErr w:type="spellEnd"/>
      <w:r>
        <w:rPr>
          <w:rFonts w:ascii="Calibri" w:hAnsi="Calibri"/>
          <w:iCs/>
        </w:rPr>
        <w:t xml:space="preserve"> before February 15, which is the last day to book the</w:t>
      </w:r>
      <w:bookmarkStart w:id="0" w:name="_GoBack"/>
      <w:bookmarkEnd w:id="0"/>
      <w:r>
        <w:rPr>
          <w:rFonts w:ascii="Calibri" w:hAnsi="Calibri"/>
          <w:iCs/>
        </w:rPr>
        <w:t xml:space="preserve"> trip.</w:t>
      </w:r>
    </w:p>
    <w:sectPr w:rsidR="00966121" w:rsidRPr="0055465F" w:rsidSect="007E5094">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A4A"/>
    <w:multiLevelType w:val="multilevel"/>
    <w:tmpl w:val="B4B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3B92"/>
    <w:multiLevelType w:val="multilevel"/>
    <w:tmpl w:val="3E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75125"/>
    <w:multiLevelType w:val="hybridMultilevel"/>
    <w:tmpl w:val="750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532DC"/>
    <w:multiLevelType w:val="multilevel"/>
    <w:tmpl w:val="C2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40B60"/>
    <w:multiLevelType w:val="multilevel"/>
    <w:tmpl w:val="13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A414B"/>
    <w:multiLevelType w:val="hybridMultilevel"/>
    <w:tmpl w:val="4E1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016D"/>
    <w:multiLevelType w:val="multilevel"/>
    <w:tmpl w:val="DB9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B5AA3"/>
    <w:multiLevelType w:val="multilevel"/>
    <w:tmpl w:val="D5B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A3D67"/>
    <w:multiLevelType w:val="hybridMultilevel"/>
    <w:tmpl w:val="B2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45F4A"/>
    <w:multiLevelType w:val="hybridMultilevel"/>
    <w:tmpl w:val="E90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67"/>
    <w:rsid w:val="00001BF3"/>
    <w:rsid w:val="0000250C"/>
    <w:rsid w:val="00033713"/>
    <w:rsid w:val="00033FFB"/>
    <w:rsid w:val="000347E8"/>
    <w:rsid w:val="00034D8A"/>
    <w:rsid w:val="00052D72"/>
    <w:rsid w:val="00053A2F"/>
    <w:rsid w:val="000547F4"/>
    <w:rsid w:val="00054A87"/>
    <w:rsid w:val="00063BFC"/>
    <w:rsid w:val="00070847"/>
    <w:rsid w:val="0007223B"/>
    <w:rsid w:val="00076223"/>
    <w:rsid w:val="0007649F"/>
    <w:rsid w:val="00083E31"/>
    <w:rsid w:val="00094E1F"/>
    <w:rsid w:val="000A253E"/>
    <w:rsid w:val="000A5D5E"/>
    <w:rsid w:val="000B443E"/>
    <w:rsid w:val="000C451C"/>
    <w:rsid w:val="000D2966"/>
    <w:rsid w:val="000D32DE"/>
    <w:rsid w:val="000D7839"/>
    <w:rsid w:val="000F1A55"/>
    <w:rsid w:val="00105686"/>
    <w:rsid w:val="00126ED7"/>
    <w:rsid w:val="001316FE"/>
    <w:rsid w:val="00132281"/>
    <w:rsid w:val="00136012"/>
    <w:rsid w:val="00136B27"/>
    <w:rsid w:val="0014189C"/>
    <w:rsid w:val="00141C28"/>
    <w:rsid w:val="0015464A"/>
    <w:rsid w:val="0015507C"/>
    <w:rsid w:val="00164531"/>
    <w:rsid w:val="00175A2A"/>
    <w:rsid w:val="0017623E"/>
    <w:rsid w:val="00177344"/>
    <w:rsid w:val="00182CAA"/>
    <w:rsid w:val="00196545"/>
    <w:rsid w:val="001A33C5"/>
    <w:rsid w:val="001A77AF"/>
    <w:rsid w:val="001A7D6D"/>
    <w:rsid w:val="001B1C9F"/>
    <w:rsid w:val="001B4540"/>
    <w:rsid w:val="001B46E0"/>
    <w:rsid w:val="001B6205"/>
    <w:rsid w:val="001B6CE7"/>
    <w:rsid w:val="001C2D30"/>
    <w:rsid w:val="001D206E"/>
    <w:rsid w:val="001D20F4"/>
    <w:rsid w:val="001D21D2"/>
    <w:rsid w:val="001E1AE5"/>
    <w:rsid w:val="001E3819"/>
    <w:rsid w:val="001E65AC"/>
    <w:rsid w:val="001F5B09"/>
    <w:rsid w:val="001F76F0"/>
    <w:rsid w:val="00220A9A"/>
    <w:rsid w:val="00257B9C"/>
    <w:rsid w:val="002662C1"/>
    <w:rsid w:val="0026719B"/>
    <w:rsid w:val="00270667"/>
    <w:rsid w:val="00271FDC"/>
    <w:rsid w:val="002739E1"/>
    <w:rsid w:val="00281066"/>
    <w:rsid w:val="00290E90"/>
    <w:rsid w:val="002A05B0"/>
    <w:rsid w:val="002A1376"/>
    <w:rsid w:val="002A7B63"/>
    <w:rsid w:val="002B7227"/>
    <w:rsid w:val="002C73CD"/>
    <w:rsid w:val="002E4136"/>
    <w:rsid w:val="002F1EFD"/>
    <w:rsid w:val="002F5698"/>
    <w:rsid w:val="002F58F5"/>
    <w:rsid w:val="00301D1E"/>
    <w:rsid w:val="003050CA"/>
    <w:rsid w:val="00305D33"/>
    <w:rsid w:val="003239E5"/>
    <w:rsid w:val="00323D36"/>
    <w:rsid w:val="003255F7"/>
    <w:rsid w:val="003277A2"/>
    <w:rsid w:val="00327E11"/>
    <w:rsid w:val="00332E8E"/>
    <w:rsid w:val="00342811"/>
    <w:rsid w:val="00345D8E"/>
    <w:rsid w:val="0034770D"/>
    <w:rsid w:val="00351DB0"/>
    <w:rsid w:val="003546F8"/>
    <w:rsid w:val="00356D0C"/>
    <w:rsid w:val="00357F31"/>
    <w:rsid w:val="00370C1A"/>
    <w:rsid w:val="00370E0E"/>
    <w:rsid w:val="00375D0C"/>
    <w:rsid w:val="003835EA"/>
    <w:rsid w:val="003934C0"/>
    <w:rsid w:val="00394E57"/>
    <w:rsid w:val="003B6CF2"/>
    <w:rsid w:val="003C11EB"/>
    <w:rsid w:val="003C384F"/>
    <w:rsid w:val="003C79A4"/>
    <w:rsid w:val="003D5B07"/>
    <w:rsid w:val="003E626E"/>
    <w:rsid w:val="003F3EAC"/>
    <w:rsid w:val="00401DDB"/>
    <w:rsid w:val="004043D3"/>
    <w:rsid w:val="004173F4"/>
    <w:rsid w:val="00432023"/>
    <w:rsid w:val="00433A7D"/>
    <w:rsid w:val="00446F95"/>
    <w:rsid w:val="00450D80"/>
    <w:rsid w:val="00452ACE"/>
    <w:rsid w:val="00453204"/>
    <w:rsid w:val="00461E7D"/>
    <w:rsid w:val="00461EA3"/>
    <w:rsid w:val="004634F5"/>
    <w:rsid w:val="0048704B"/>
    <w:rsid w:val="00491875"/>
    <w:rsid w:val="004A512B"/>
    <w:rsid w:val="004A7D0B"/>
    <w:rsid w:val="004A7F35"/>
    <w:rsid w:val="004B5925"/>
    <w:rsid w:val="004B685E"/>
    <w:rsid w:val="004C23BA"/>
    <w:rsid w:val="004C5077"/>
    <w:rsid w:val="004C5E43"/>
    <w:rsid w:val="004C6E6B"/>
    <w:rsid w:val="004D0A14"/>
    <w:rsid w:val="004D49E5"/>
    <w:rsid w:val="004E4373"/>
    <w:rsid w:val="004F1283"/>
    <w:rsid w:val="005108E2"/>
    <w:rsid w:val="00512ABA"/>
    <w:rsid w:val="005154BE"/>
    <w:rsid w:val="005306C6"/>
    <w:rsid w:val="00535F86"/>
    <w:rsid w:val="0054646E"/>
    <w:rsid w:val="0055006C"/>
    <w:rsid w:val="005509BC"/>
    <w:rsid w:val="0055465F"/>
    <w:rsid w:val="00564A8D"/>
    <w:rsid w:val="00564D72"/>
    <w:rsid w:val="00566B37"/>
    <w:rsid w:val="00573E0F"/>
    <w:rsid w:val="00574FDC"/>
    <w:rsid w:val="00580E1B"/>
    <w:rsid w:val="00581286"/>
    <w:rsid w:val="00581F0A"/>
    <w:rsid w:val="00584E5D"/>
    <w:rsid w:val="005A36F8"/>
    <w:rsid w:val="005A467F"/>
    <w:rsid w:val="005C3D71"/>
    <w:rsid w:val="005C6673"/>
    <w:rsid w:val="005D17A3"/>
    <w:rsid w:val="005D6BA8"/>
    <w:rsid w:val="00600121"/>
    <w:rsid w:val="00621304"/>
    <w:rsid w:val="006248A5"/>
    <w:rsid w:val="00633AC1"/>
    <w:rsid w:val="00664264"/>
    <w:rsid w:val="0067104C"/>
    <w:rsid w:val="006760E2"/>
    <w:rsid w:val="00690567"/>
    <w:rsid w:val="0069192F"/>
    <w:rsid w:val="00697B09"/>
    <w:rsid w:val="006A6ECF"/>
    <w:rsid w:val="006C4636"/>
    <w:rsid w:val="006C5360"/>
    <w:rsid w:val="006D1322"/>
    <w:rsid w:val="006E72FF"/>
    <w:rsid w:val="007038EF"/>
    <w:rsid w:val="00707ECB"/>
    <w:rsid w:val="007138A8"/>
    <w:rsid w:val="00741C81"/>
    <w:rsid w:val="00744ADB"/>
    <w:rsid w:val="0074660E"/>
    <w:rsid w:val="0075307B"/>
    <w:rsid w:val="00763C7D"/>
    <w:rsid w:val="007837BD"/>
    <w:rsid w:val="007839E3"/>
    <w:rsid w:val="007872D8"/>
    <w:rsid w:val="00797992"/>
    <w:rsid w:val="00797B59"/>
    <w:rsid w:val="007A0970"/>
    <w:rsid w:val="007A110E"/>
    <w:rsid w:val="007A13B5"/>
    <w:rsid w:val="007B1ECC"/>
    <w:rsid w:val="007C6909"/>
    <w:rsid w:val="007D454B"/>
    <w:rsid w:val="007D4F1F"/>
    <w:rsid w:val="007D7855"/>
    <w:rsid w:val="007E5094"/>
    <w:rsid w:val="007E7D74"/>
    <w:rsid w:val="007F38DA"/>
    <w:rsid w:val="007F3A8F"/>
    <w:rsid w:val="008022A2"/>
    <w:rsid w:val="008119C2"/>
    <w:rsid w:val="00822494"/>
    <w:rsid w:val="00822DAE"/>
    <w:rsid w:val="00823E15"/>
    <w:rsid w:val="00824C1E"/>
    <w:rsid w:val="0082794B"/>
    <w:rsid w:val="00836197"/>
    <w:rsid w:val="00851F26"/>
    <w:rsid w:val="0086488E"/>
    <w:rsid w:val="00867947"/>
    <w:rsid w:val="00884C84"/>
    <w:rsid w:val="008A47CF"/>
    <w:rsid w:val="008B199C"/>
    <w:rsid w:val="008C40E3"/>
    <w:rsid w:val="008D03ED"/>
    <w:rsid w:val="008D3FDE"/>
    <w:rsid w:val="008E0918"/>
    <w:rsid w:val="008F56F2"/>
    <w:rsid w:val="008F67F9"/>
    <w:rsid w:val="008F6B66"/>
    <w:rsid w:val="00902B6F"/>
    <w:rsid w:val="009068FE"/>
    <w:rsid w:val="0091363F"/>
    <w:rsid w:val="00917D60"/>
    <w:rsid w:val="00921E87"/>
    <w:rsid w:val="00930F79"/>
    <w:rsid w:val="009325E6"/>
    <w:rsid w:val="00934A61"/>
    <w:rsid w:val="00934C5C"/>
    <w:rsid w:val="00943A59"/>
    <w:rsid w:val="00946B25"/>
    <w:rsid w:val="0095073E"/>
    <w:rsid w:val="00951ED6"/>
    <w:rsid w:val="00966121"/>
    <w:rsid w:val="009708EB"/>
    <w:rsid w:val="00971219"/>
    <w:rsid w:val="00974518"/>
    <w:rsid w:val="009769FB"/>
    <w:rsid w:val="00982BFA"/>
    <w:rsid w:val="00983634"/>
    <w:rsid w:val="009A48C9"/>
    <w:rsid w:val="009C5979"/>
    <w:rsid w:val="009E7257"/>
    <w:rsid w:val="009F3489"/>
    <w:rsid w:val="009F639F"/>
    <w:rsid w:val="009F72CB"/>
    <w:rsid w:val="009F7F14"/>
    <w:rsid w:val="00A05B86"/>
    <w:rsid w:val="00A05E87"/>
    <w:rsid w:val="00A149D0"/>
    <w:rsid w:val="00A16970"/>
    <w:rsid w:val="00A52248"/>
    <w:rsid w:val="00A71AB0"/>
    <w:rsid w:val="00A75F7C"/>
    <w:rsid w:val="00A85A36"/>
    <w:rsid w:val="00A953FE"/>
    <w:rsid w:val="00AA2749"/>
    <w:rsid w:val="00AA3FFD"/>
    <w:rsid w:val="00AA4139"/>
    <w:rsid w:val="00AA5127"/>
    <w:rsid w:val="00AA5FFC"/>
    <w:rsid w:val="00AA7F32"/>
    <w:rsid w:val="00AB18A1"/>
    <w:rsid w:val="00AB295D"/>
    <w:rsid w:val="00AB2D19"/>
    <w:rsid w:val="00AC237D"/>
    <w:rsid w:val="00AC62E5"/>
    <w:rsid w:val="00AD460F"/>
    <w:rsid w:val="00AE2CBB"/>
    <w:rsid w:val="00AE4BA7"/>
    <w:rsid w:val="00AE7F28"/>
    <w:rsid w:val="00AF11EB"/>
    <w:rsid w:val="00AF31BD"/>
    <w:rsid w:val="00B043CD"/>
    <w:rsid w:val="00B12D89"/>
    <w:rsid w:val="00B17DA0"/>
    <w:rsid w:val="00B21A5C"/>
    <w:rsid w:val="00B27453"/>
    <w:rsid w:val="00B54DB8"/>
    <w:rsid w:val="00B63E07"/>
    <w:rsid w:val="00B72FDA"/>
    <w:rsid w:val="00B7678A"/>
    <w:rsid w:val="00B7696F"/>
    <w:rsid w:val="00B8110B"/>
    <w:rsid w:val="00B8430F"/>
    <w:rsid w:val="00B845F5"/>
    <w:rsid w:val="00B8644E"/>
    <w:rsid w:val="00B94B6B"/>
    <w:rsid w:val="00BA137C"/>
    <w:rsid w:val="00BA38A9"/>
    <w:rsid w:val="00BA654F"/>
    <w:rsid w:val="00BC0C5E"/>
    <w:rsid w:val="00BC21C1"/>
    <w:rsid w:val="00BC2323"/>
    <w:rsid w:val="00BC7156"/>
    <w:rsid w:val="00BD6C61"/>
    <w:rsid w:val="00BE10E1"/>
    <w:rsid w:val="00BE5CEE"/>
    <w:rsid w:val="00BF070C"/>
    <w:rsid w:val="00BF4BED"/>
    <w:rsid w:val="00C07F81"/>
    <w:rsid w:val="00C10F38"/>
    <w:rsid w:val="00C15B5B"/>
    <w:rsid w:val="00C33B8F"/>
    <w:rsid w:val="00C423B7"/>
    <w:rsid w:val="00C448E5"/>
    <w:rsid w:val="00C60AA1"/>
    <w:rsid w:val="00C648DE"/>
    <w:rsid w:val="00C67F82"/>
    <w:rsid w:val="00C831D2"/>
    <w:rsid w:val="00C84821"/>
    <w:rsid w:val="00C94F6B"/>
    <w:rsid w:val="00C96F4D"/>
    <w:rsid w:val="00CA23E1"/>
    <w:rsid w:val="00CC5807"/>
    <w:rsid w:val="00CC674E"/>
    <w:rsid w:val="00CD00DF"/>
    <w:rsid w:val="00CD0527"/>
    <w:rsid w:val="00CD2DED"/>
    <w:rsid w:val="00CD3D54"/>
    <w:rsid w:val="00CE1AAE"/>
    <w:rsid w:val="00CF54A7"/>
    <w:rsid w:val="00D14095"/>
    <w:rsid w:val="00D151F9"/>
    <w:rsid w:val="00D265DF"/>
    <w:rsid w:val="00D31C57"/>
    <w:rsid w:val="00D32233"/>
    <w:rsid w:val="00D32EE6"/>
    <w:rsid w:val="00D3584D"/>
    <w:rsid w:val="00D428BD"/>
    <w:rsid w:val="00D5220A"/>
    <w:rsid w:val="00D55DF2"/>
    <w:rsid w:val="00D714E7"/>
    <w:rsid w:val="00D75720"/>
    <w:rsid w:val="00D8068B"/>
    <w:rsid w:val="00D809B4"/>
    <w:rsid w:val="00D81CAB"/>
    <w:rsid w:val="00D87711"/>
    <w:rsid w:val="00D91F41"/>
    <w:rsid w:val="00DB7047"/>
    <w:rsid w:val="00DC230C"/>
    <w:rsid w:val="00DC58CB"/>
    <w:rsid w:val="00DE1410"/>
    <w:rsid w:val="00DF3D80"/>
    <w:rsid w:val="00E04C8A"/>
    <w:rsid w:val="00E05AB4"/>
    <w:rsid w:val="00E145D6"/>
    <w:rsid w:val="00E171F0"/>
    <w:rsid w:val="00E17E39"/>
    <w:rsid w:val="00E20928"/>
    <w:rsid w:val="00E21D63"/>
    <w:rsid w:val="00E2410D"/>
    <w:rsid w:val="00E24396"/>
    <w:rsid w:val="00E27EAD"/>
    <w:rsid w:val="00E33F83"/>
    <w:rsid w:val="00E35F70"/>
    <w:rsid w:val="00E4273A"/>
    <w:rsid w:val="00E5241E"/>
    <w:rsid w:val="00E54FE3"/>
    <w:rsid w:val="00E56209"/>
    <w:rsid w:val="00E6054C"/>
    <w:rsid w:val="00E73072"/>
    <w:rsid w:val="00E811E5"/>
    <w:rsid w:val="00E83FE7"/>
    <w:rsid w:val="00E849E6"/>
    <w:rsid w:val="00E90DF8"/>
    <w:rsid w:val="00E91F5D"/>
    <w:rsid w:val="00EC3537"/>
    <w:rsid w:val="00EC5756"/>
    <w:rsid w:val="00ED0DAA"/>
    <w:rsid w:val="00ED149E"/>
    <w:rsid w:val="00EE23AA"/>
    <w:rsid w:val="00EE77D1"/>
    <w:rsid w:val="00EF21BA"/>
    <w:rsid w:val="00F20AF8"/>
    <w:rsid w:val="00F20E3F"/>
    <w:rsid w:val="00F32D52"/>
    <w:rsid w:val="00F35A66"/>
    <w:rsid w:val="00F36186"/>
    <w:rsid w:val="00F61D2F"/>
    <w:rsid w:val="00F64462"/>
    <w:rsid w:val="00F85B14"/>
    <w:rsid w:val="00F91DAA"/>
    <w:rsid w:val="00F930E4"/>
    <w:rsid w:val="00F95F12"/>
    <w:rsid w:val="00FA5747"/>
    <w:rsid w:val="00FB235B"/>
    <w:rsid w:val="00FC3618"/>
    <w:rsid w:val="00FC60F0"/>
    <w:rsid w:val="00FD7582"/>
    <w:rsid w:val="00FE2F4C"/>
    <w:rsid w:val="00FF004E"/>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A7A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1113</Words>
  <Characters>6348</Characters>
  <Application>Microsoft Macintosh Word</Application>
  <DocSecurity>0</DocSecurity>
  <Lines>52</Lines>
  <Paragraphs>14</Paragraphs>
  <ScaleCrop>false</ScaleCrop>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Darice</cp:lastModifiedBy>
  <cp:revision>3</cp:revision>
  <cp:lastPrinted>2017-12-20T18:36:00Z</cp:lastPrinted>
  <dcterms:created xsi:type="dcterms:W3CDTF">2018-01-26T17:41:00Z</dcterms:created>
  <dcterms:modified xsi:type="dcterms:W3CDTF">2018-01-26T18:20:00Z</dcterms:modified>
</cp:coreProperties>
</file>